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60" w:type="dxa"/>
        <w:tblLook w:val="01E0" w:firstRow="1" w:lastRow="1" w:firstColumn="1" w:lastColumn="1" w:noHBand="0" w:noVBand="0"/>
      </w:tblPr>
      <w:tblGrid>
        <w:gridCol w:w="2034"/>
        <w:gridCol w:w="7077"/>
      </w:tblGrid>
      <w:tr w:rsidR="00C23AE8" w:rsidRPr="00017602" w14:paraId="2E765D74" w14:textId="77777777" w:rsidTr="00F01632">
        <w:tc>
          <w:tcPr>
            <w:tcW w:w="1874" w:type="dxa"/>
          </w:tcPr>
          <w:p w14:paraId="4A232804" w14:textId="77777777" w:rsidR="00C23AE8" w:rsidRPr="00017602" w:rsidRDefault="00C23AE8" w:rsidP="00F01632">
            <w:pPr>
              <w:ind w:left="348"/>
              <w:rPr>
                <w:rFonts w:ascii="Arial" w:hAnsi="Arial" w:cs="Arial"/>
                <w:b/>
                <w:sz w:val="28"/>
                <w:szCs w:val="28"/>
              </w:rPr>
            </w:pPr>
            <w:bookmarkStart w:id="0" w:name="_GoBack"/>
            <w:bookmarkEnd w:id="0"/>
            <w:r w:rsidRPr="00017602">
              <w:rPr>
                <w:rFonts w:ascii="Arial" w:hAnsi="Arial" w:cs="Arial"/>
                <w:noProof/>
              </w:rPr>
              <w:drawing>
                <wp:inline distT="0" distB="0" distL="0" distR="0" wp14:anchorId="1D1799DE" wp14:editId="2D76A94C">
                  <wp:extent cx="914400" cy="914400"/>
                  <wp:effectExtent l="19050" t="0" r="0" b="0"/>
                  <wp:docPr id="1" name="Picture 1" descr="New_header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header_test"/>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7077" w:type="dxa"/>
            <w:vAlign w:val="center"/>
          </w:tcPr>
          <w:p w14:paraId="41C301A9" w14:textId="77777777" w:rsidR="00C23AE8" w:rsidRPr="00126044" w:rsidRDefault="00C23AE8" w:rsidP="00F01632">
            <w:pPr>
              <w:jc w:val="center"/>
              <w:rPr>
                <w:rFonts w:ascii="Arial" w:hAnsi="Arial" w:cs="Arial"/>
                <w:b/>
                <w:sz w:val="26"/>
                <w:szCs w:val="26"/>
              </w:rPr>
            </w:pPr>
            <w:r w:rsidRPr="00126044">
              <w:rPr>
                <w:rFonts w:ascii="Arial" w:hAnsi="Arial" w:cs="Arial"/>
                <w:b/>
                <w:sz w:val="26"/>
                <w:szCs w:val="26"/>
              </w:rPr>
              <w:t xml:space="preserve">The Klarman Family Foundation </w:t>
            </w:r>
            <w:r w:rsidR="00960FA9" w:rsidRPr="00126044">
              <w:rPr>
                <w:rFonts w:ascii="Arial" w:hAnsi="Arial" w:cs="Arial"/>
                <w:b/>
                <w:sz w:val="26"/>
                <w:szCs w:val="26"/>
              </w:rPr>
              <w:t xml:space="preserve">Eating Disorders Research </w:t>
            </w:r>
            <w:r w:rsidRPr="00126044">
              <w:rPr>
                <w:rFonts w:ascii="Arial" w:hAnsi="Arial" w:cs="Arial"/>
                <w:b/>
                <w:sz w:val="26"/>
                <w:szCs w:val="26"/>
              </w:rPr>
              <w:t xml:space="preserve">Grants Program </w:t>
            </w:r>
          </w:p>
          <w:p w14:paraId="712392EC" w14:textId="77777777" w:rsidR="00C23AE8" w:rsidRPr="00126044" w:rsidRDefault="00C23AE8" w:rsidP="00F01632">
            <w:pPr>
              <w:rPr>
                <w:rFonts w:ascii="Arial" w:hAnsi="Arial" w:cs="Arial"/>
                <w:b/>
                <w:sz w:val="10"/>
                <w:szCs w:val="10"/>
              </w:rPr>
            </w:pPr>
          </w:p>
          <w:p w14:paraId="7CC86277" w14:textId="77777777" w:rsidR="00C23AE8" w:rsidRPr="00126044" w:rsidRDefault="00C23AE8" w:rsidP="00F01632">
            <w:pPr>
              <w:jc w:val="center"/>
              <w:rPr>
                <w:rFonts w:ascii="Arial" w:hAnsi="Arial" w:cs="Arial"/>
                <w:b/>
                <w:sz w:val="26"/>
                <w:szCs w:val="26"/>
              </w:rPr>
            </w:pPr>
            <w:r w:rsidRPr="00126044">
              <w:rPr>
                <w:rFonts w:ascii="Arial" w:hAnsi="Arial" w:cs="Arial"/>
                <w:b/>
                <w:sz w:val="26"/>
                <w:szCs w:val="26"/>
              </w:rPr>
              <w:t>Application Instructions</w:t>
            </w:r>
          </w:p>
        </w:tc>
      </w:tr>
    </w:tbl>
    <w:p w14:paraId="0DEBE61D" w14:textId="77777777" w:rsidR="00C23AE8" w:rsidRPr="002B11D4" w:rsidRDefault="00C23AE8" w:rsidP="00C23AE8">
      <w:pPr>
        <w:rPr>
          <w:rFonts w:ascii="Calibri" w:hAnsi="Calibri"/>
          <w:b/>
          <w:spacing w:val="-3"/>
          <w:szCs w:val="24"/>
          <w:u w:val="single"/>
        </w:rPr>
      </w:pPr>
    </w:p>
    <w:p w14:paraId="2DE79824" w14:textId="2E08222A" w:rsidR="00C23AE8" w:rsidRPr="00AB06ED" w:rsidRDefault="00C23AE8" w:rsidP="00C23AE8">
      <w:pPr>
        <w:rPr>
          <w:rFonts w:ascii="Calibri" w:hAnsi="Calibri"/>
          <w:b/>
          <w:spacing w:val="-3"/>
          <w:szCs w:val="24"/>
          <w:u w:val="single"/>
        </w:rPr>
      </w:pPr>
      <w:r>
        <w:rPr>
          <w:rFonts w:ascii="Calibri" w:hAnsi="Calibri"/>
          <w:b/>
          <w:spacing w:val="-3"/>
          <w:szCs w:val="24"/>
          <w:u w:val="single"/>
        </w:rPr>
        <w:t>SUBMISSIONS ACCEPTED:</w:t>
      </w:r>
      <w:r w:rsidRPr="00B67AD1">
        <w:rPr>
          <w:rFonts w:ascii="Calibri" w:hAnsi="Calibri"/>
          <w:b/>
          <w:spacing w:val="-3"/>
          <w:szCs w:val="24"/>
        </w:rPr>
        <w:t xml:space="preserve"> </w:t>
      </w:r>
      <w:r w:rsidRPr="00381911">
        <w:rPr>
          <w:rFonts w:ascii="Calibri" w:hAnsi="Calibri"/>
          <w:b/>
          <w:spacing w:val="-3"/>
          <w:szCs w:val="24"/>
        </w:rPr>
        <w:t>Starting</w:t>
      </w:r>
      <w:r w:rsidR="0029442A" w:rsidRPr="00381911">
        <w:rPr>
          <w:rFonts w:ascii="Calibri" w:hAnsi="Calibri"/>
          <w:b/>
          <w:spacing w:val="-3"/>
          <w:szCs w:val="24"/>
        </w:rPr>
        <w:t xml:space="preserve"> </w:t>
      </w:r>
      <w:r w:rsidR="00381911" w:rsidRPr="00381911">
        <w:rPr>
          <w:rFonts w:ascii="Calibri" w:hAnsi="Calibri"/>
          <w:b/>
          <w:spacing w:val="-3"/>
          <w:szCs w:val="24"/>
        </w:rPr>
        <w:t>November 1</w:t>
      </w:r>
      <w:r w:rsidRPr="00381911">
        <w:rPr>
          <w:rFonts w:ascii="Calibri" w:hAnsi="Calibri"/>
          <w:b/>
          <w:spacing w:val="-3"/>
          <w:szCs w:val="24"/>
        </w:rPr>
        <w:t xml:space="preserve">, </w:t>
      </w:r>
      <w:r w:rsidR="0025172D" w:rsidRPr="00381911">
        <w:rPr>
          <w:rFonts w:ascii="Calibri" w:hAnsi="Calibri"/>
          <w:b/>
          <w:spacing w:val="-3"/>
          <w:szCs w:val="24"/>
        </w:rPr>
        <w:t>2019</w:t>
      </w:r>
    </w:p>
    <w:p w14:paraId="28C459FF" w14:textId="0ED7C9B9" w:rsidR="00C23AE8" w:rsidRPr="00AB06ED" w:rsidRDefault="00C23AE8" w:rsidP="00C23AE8">
      <w:pPr>
        <w:rPr>
          <w:rFonts w:ascii="Calibri" w:hAnsi="Calibri"/>
          <w:b/>
          <w:spacing w:val="-3"/>
          <w:szCs w:val="24"/>
          <w:u w:val="single"/>
        </w:rPr>
      </w:pPr>
      <w:r>
        <w:rPr>
          <w:rFonts w:ascii="Calibri" w:hAnsi="Calibri"/>
          <w:b/>
          <w:spacing w:val="-3"/>
          <w:szCs w:val="24"/>
          <w:u w:val="single"/>
        </w:rPr>
        <w:t>APPLICATIONS DUE:</w:t>
      </w:r>
      <w:r w:rsidRPr="00B67AD1">
        <w:rPr>
          <w:rFonts w:ascii="Calibri" w:hAnsi="Calibri"/>
          <w:b/>
          <w:spacing w:val="-3"/>
          <w:szCs w:val="24"/>
        </w:rPr>
        <w:t xml:space="preserve"> </w:t>
      </w:r>
      <w:r w:rsidR="001270FE">
        <w:rPr>
          <w:rFonts w:ascii="Calibri" w:hAnsi="Calibri"/>
          <w:b/>
          <w:szCs w:val="24"/>
        </w:rPr>
        <w:t>December 9</w:t>
      </w:r>
      <w:r w:rsidRPr="002B11D4">
        <w:rPr>
          <w:rFonts w:ascii="Calibri" w:hAnsi="Calibri"/>
          <w:b/>
          <w:szCs w:val="24"/>
        </w:rPr>
        <w:t xml:space="preserve">, </w:t>
      </w:r>
      <w:r w:rsidR="0025172D" w:rsidRPr="002B11D4">
        <w:rPr>
          <w:rFonts w:ascii="Calibri" w:hAnsi="Calibri"/>
          <w:b/>
          <w:szCs w:val="24"/>
        </w:rPr>
        <w:t>201</w:t>
      </w:r>
      <w:r w:rsidR="0025172D">
        <w:rPr>
          <w:rFonts w:ascii="Calibri" w:hAnsi="Calibri"/>
          <w:b/>
          <w:szCs w:val="24"/>
        </w:rPr>
        <w:t>9</w:t>
      </w:r>
      <w:r w:rsidR="0025172D" w:rsidRPr="002B11D4">
        <w:rPr>
          <w:rFonts w:ascii="Calibri" w:hAnsi="Calibri"/>
          <w:b/>
          <w:szCs w:val="24"/>
        </w:rPr>
        <w:t xml:space="preserve"> </w:t>
      </w:r>
      <w:r w:rsidRPr="005030B1">
        <w:rPr>
          <w:rFonts w:ascii="Calibri" w:hAnsi="Calibri"/>
          <w:b/>
          <w:i/>
          <w:szCs w:val="24"/>
        </w:rPr>
        <w:t>(</w:t>
      </w:r>
      <w:r>
        <w:rPr>
          <w:rFonts w:ascii="Calibri" w:hAnsi="Calibri"/>
          <w:b/>
          <w:i/>
          <w:szCs w:val="24"/>
        </w:rPr>
        <w:t>1:00 p.m.</w:t>
      </w:r>
      <w:r w:rsidRPr="005030B1">
        <w:rPr>
          <w:rFonts w:ascii="Calibri" w:hAnsi="Calibri"/>
          <w:b/>
          <w:i/>
          <w:szCs w:val="24"/>
        </w:rPr>
        <w:t>, U.S. Eastern Time)</w:t>
      </w:r>
      <w:r w:rsidRPr="002B11D4">
        <w:rPr>
          <w:rFonts w:ascii="Calibri" w:hAnsi="Calibri"/>
          <w:b/>
          <w:szCs w:val="24"/>
        </w:rPr>
        <w:tab/>
      </w:r>
      <w:r>
        <w:rPr>
          <w:rFonts w:ascii="Calibri" w:hAnsi="Calibri"/>
          <w:b/>
          <w:szCs w:val="24"/>
        </w:rPr>
        <w:tab/>
      </w:r>
    </w:p>
    <w:p w14:paraId="0FBD58F7" w14:textId="77777777" w:rsidR="0025172D" w:rsidRPr="002B11D4" w:rsidRDefault="0025172D" w:rsidP="00C23AE8">
      <w:pPr>
        <w:tabs>
          <w:tab w:val="left" w:pos="-720"/>
        </w:tabs>
        <w:ind w:right="-360"/>
        <w:rPr>
          <w:rFonts w:ascii="Calibri" w:hAnsi="Calibri"/>
          <w:b/>
          <w:szCs w:val="24"/>
        </w:rPr>
      </w:pPr>
    </w:p>
    <w:p w14:paraId="4A92A42E" w14:textId="77777777" w:rsidR="00381911" w:rsidRDefault="00C23AE8" w:rsidP="00AD60E1">
      <w:pPr>
        <w:suppressAutoHyphens/>
        <w:rPr>
          <w:rFonts w:ascii="Calibri" w:hAnsi="Calibri"/>
          <w:spacing w:val="-3"/>
          <w:szCs w:val="24"/>
        </w:rPr>
      </w:pPr>
      <w:r w:rsidRPr="00AD60E1">
        <w:rPr>
          <w:rFonts w:ascii="Calibri" w:hAnsi="Calibri"/>
          <w:spacing w:val="-3"/>
          <w:szCs w:val="24"/>
        </w:rPr>
        <w:t xml:space="preserve">Download the application forms and budget template, complete, and save these and other requested documents as one PDF file according to the instructions below. </w:t>
      </w:r>
    </w:p>
    <w:p w14:paraId="09997557" w14:textId="77777777" w:rsidR="00381911" w:rsidRDefault="00381911" w:rsidP="00AD60E1">
      <w:pPr>
        <w:suppressAutoHyphens/>
        <w:rPr>
          <w:rFonts w:ascii="Calibri" w:hAnsi="Calibri"/>
          <w:spacing w:val="-3"/>
          <w:szCs w:val="24"/>
        </w:rPr>
      </w:pPr>
    </w:p>
    <w:p w14:paraId="387B31FB" w14:textId="36C8FC57" w:rsidR="00381911" w:rsidRDefault="00AD60E1" w:rsidP="00AD60E1">
      <w:pPr>
        <w:suppressAutoHyphens/>
        <w:rPr>
          <w:rFonts w:ascii="Calibri" w:hAnsi="Calibri"/>
          <w:spacing w:val="-3"/>
          <w:szCs w:val="24"/>
        </w:rPr>
      </w:pPr>
      <w:r>
        <w:rPr>
          <w:rFonts w:ascii="Calibri" w:hAnsi="Calibri"/>
          <w:spacing w:val="-3"/>
          <w:szCs w:val="24"/>
        </w:rPr>
        <w:t xml:space="preserve">Return to </w:t>
      </w:r>
      <w:hyperlink r:id="rId8" w:history="1">
        <w:r w:rsidR="0007142E">
          <w:rPr>
            <w:rStyle w:val="Hyperlink"/>
            <w:rFonts w:ascii="Calibri" w:hAnsi="Calibri"/>
            <w:spacing w:val="-3"/>
            <w:szCs w:val="24"/>
          </w:rPr>
          <w:t>http://klarmanfoundation.org/eating-disorders-research</w:t>
        </w:r>
      </w:hyperlink>
      <w:r w:rsidR="0007142E">
        <w:rPr>
          <w:rFonts w:ascii="Calibri" w:hAnsi="Calibri"/>
          <w:spacing w:val="-3"/>
          <w:szCs w:val="24"/>
        </w:rPr>
        <w:t xml:space="preserve"> after November</w:t>
      </w:r>
      <w:r w:rsidR="0007142E" w:rsidRPr="0007142E">
        <w:rPr>
          <w:rFonts w:ascii="Calibri" w:hAnsi="Calibri"/>
          <w:spacing w:val="-3"/>
          <w:szCs w:val="24"/>
        </w:rPr>
        <w:t xml:space="preserve"> 1</w:t>
      </w:r>
      <w:r w:rsidRPr="0007142E">
        <w:rPr>
          <w:rFonts w:ascii="Calibri" w:hAnsi="Calibri"/>
          <w:spacing w:val="-3"/>
          <w:szCs w:val="24"/>
        </w:rPr>
        <w:t>, 2019 to</w:t>
      </w:r>
      <w:r>
        <w:rPr>
          <w:rFonts w:ascii="Calibri" w:hAnsi="Calibri"/>
          <w:spacing w:val="-3"/>
          <w:szCs w:val="24"/>
        </w:rPr>
        <w:t xml:space="preserve"> submit the proposal through the Foundation’s online portal.</w:t>
      </w:r>
      <w:r w:rsidR="00381911">
        <w:rPr>
          <w:rFonts w:ascii="Calibri" w:hAnsi="Calibri"/>
          <w:spacing w:val="-3"/>
          <w:szCs w:val="24"/>
        </w:rPr>
        <w:t xml:space="preserve"> </w:t>
      </w:r>
    </w:p>
    <w:p w14:paraId="565D9B8E" w14:textId="77777777" w:rsidR="00381911" w:rsidRDefault="00381911" w:rsidP="00AD60E1">
      <w:pPr>
        <w:suppressAutoHyphens/>
        <w:rPr>
          <w:rFonts w:ascii="Calibri" w:hAnsi="Calibri"/>
          <w:spacing w:val="-3"/>
          <w:szCs w:val="24"/>
        </w:rPr>
      </w:pPr>
    </w:p>
    <w:p w14:paraId="6E0AC096" w14:textId="2CA3422C" w:rsidR="00C23AE8" w:rsidRPr="0007142E" w:rsidRDefault="00381911" w:rsidP="00AD60E1">
      <w:pPr>
        <w:suppressAutoHyphens/>
        <w:rPr>
          <w:rFonts w:ascii="Calibri" w:hAnsi="Calibri"/>
          <w:spacing w:val="-3"/>
          <w:szCs w:val="24"/>
        </w:rPr>
      </w:pPr>
      <w:r w:rsidRPr="0007142E">
        <w:rPr>
          <w:rFonts w:ascii="Calibri" w:hAnsi="Calibri"/>
          <w:spacing w:val="-3"/>
          <w:szCs w:val="24"/>
        </w:rPr>
        <w:t xml:space="preserve">Please note that the online submission includes an additional set of 5 questions that are not included in the Application PDF. These are required and will help us assign appropriate reviewers, so please allow sufficient time before the deadline to provide short answers </w:t>
      </w:r>
      <w:r w:rsidR="00865FCC">
        <w:rPr>
          <w:rFonts w:ascii="Calibri" w:hAnsi="Calibri"/>
          <w:spacing w:val="-3"/>
          <w:szCs w:val="24"/>
        </w:rPr>
        <w:t xml:space="preserve">to </w:t>
      </w:r>
      <w:r w:rsidRPr="0007142E">
        <w:rPr>
          <w:rFonts w:ascii="Calibri" w:hAnsi="Calibri"/>
          <w:spacing w:val="-3"/>
          <w:szCs w:val="24"/>
        </w:rPr>
        <w:t xml:space="preserve">these questions in the submission portal. </w:t>
      </w:r>
    </w:p>
    <w:p w14:paraId="234C17D8" w14:textId="47FD70AE" w:rsidR="00381911" w:rsidRPr="0007142E" w:rsidRDefault="00381911" w:rsidP="0007142E">
      <w:pPr>
        <w:suppressAutoHyphens/>
        <w:ind w:left="720"/>
        <w:rPr>
          <w:rFonts w:ascii="Calibri" w:hAnsi="Calibri"/>
          <w:spacing w:val="-3"/>
          <w:szCs w:val="24"/>
        </w:rPr>
      </w:pPr>
      <w:r w:rsidRPr="0007142E">
        <w:rPr>
          <w:rFonts w:ascii="Calibri" w:hAnsi="Calibri"/>
          <w:spacing w:val="-3"/>
          <w:szCs w:val="24"/>
        </w:rPr>
        <w:t>1.</w:t>
      </w:r>
      <w:r w:rsidR="0007142E">
        <w:rPr>
          <w:rFonts w:ascii="Calibri" w:hAnsi="Calibri"/>
          <w:spacing w:val="-3"/>
          <w:szCs w:val="24"/>
        </w:rPr>
        <w:t xml:space="preserve"> </w:t>
      </w:r>
      <w:r w:rsidRPr="0007142E">
        <w:rPr>
          <w:rFonts w:ascii="Calibri" w:hAnsi="Calibri"/>
          <w:spacing w:val="-3"/>
          <w:szCs w:val="24"/>
        </w:rPr>
        <w:t xml:space="preserve">Overall, what big question about the disease anorexia nervosa do you hope this study will answer? Please limit to 2-3 sentences. </w:t>
      </w:r>
    </w:p>
    <w:p w14:paraId="3C7B1BC9" w14:textId="6F7B5F7F" w:rsidR="00381911" w:rsidRPr="0007142E" w:rsidRDefault="00381911" w:rsidP="0007142E">
      <w:pPr>
        <w:suppressAutoHyphens/>
        <w:ind w:left="720"/>
        <w:rPr>
          <w:rFonts w:ascii="Calibri" w:hAnsi="Calibri"/>
          <w:spacing w:val="-3"/>
          <w:szCs w:val="24"/>
        </w:rPr>
      </w:pPr>
      <w:r w:rsidRPr="0007142E">
        <w:rPr>
          <w:rFonts w:ascii="Calibri" w:hAnsi="Calibri"/>
          <w:spacing w:val="-3"/>
          <w:szCs w:val="24"/>
        </w:rPr>
        <w:t>2.</w:t>
      </w:r>
      <w:r w:rsidR="0007142E">
        <w:rPr>
          <w:rFonts w:ascii="Calibri" w:hAnsi="Calibri"/>
          <w:spacing w:val="-3"/>
          <w:szCs w:val="24"/>
        </w:rPr>
        <w:t xml:space="preserve"> </w:t>
      </w:r>
      <w:r w:rsidRPr="0007142E">
        <w:rPr>
          <w:rFonts w:ascii="Calibri" w:hAnsi="Calibri"/>
          <w:spacing w:val="-3"/>
          <w:szCs w:val="24"/>
        </w:rPr>
        <w:t xml:space="preserve">Experimental system(s), key tools and techniques proposed. </w:t>
      </w:r>
    </w:p>
    <w:p w14:paraId="60EBC0AD" w14:textId="3515988B" w:rsidR="00381911" w:rsidRPr="0007142E" w:rsidRDefault="00381911" w:rsidP="0007142E">
      <w:pPr>
        <w:suppressAutoHyphens/>
        <w:ind w:left="720"/>
        <w:rPr>
          <w:rFonts w:ascii="Calibri" w:hAnsi="Calibri"/>
          <w:spacing w:val="-3"/>
          <w:szCs w:val="24"/>
        </w:rPr>
      </w:pPr>
      <w:r w:rsidRPr="0007142E">
        <w:rPr>
          <w:rFonts w:ascii="Calibri" w:hAnsi="Calibri"/>
          <w:spacing w:val="-3"/>
          <w:szCs w:val="24"/>
        </w:rPr>
        <w:t>3.</w:t>
      </w:r>
      <w:r w:rsidR="0007142E">
        <w:rPr>
          <w:rFonts w:ascii="Calibri" w:hAnsi="Calibri"/>
          <w:spacing w:val="-3"/>
          <w:szCs w:val="24"/>
        </w:rPr>
        <w:t xml:space="preserve"> </w:t>
      </w:r>
      <w:r w:rsidRPr="0007142E">
        <w:rPr>
          <w:rFonts w:ascii="Calibri" w:hAnsi="Calibri"/>
          <w:spacing w:val="-3"/>
          <w:szCs w:val="24"/>
        </w:rPr>
        <w:t>Number and type (age, gender, case control status) of human subjects/animals/tissue samples etc. if relevant</w:t>
      </w:r>
    </w:p>
    <w:p w14:paraId="220A4220" w14:textId="7B6D98E5" w:rsidR="00381911" w:rsidRPr="0007142E" w:rsidRDefault="00381911" w:rsidP="0007142E">
      <w:pPr>
        <w:suppressAutoHyphens/>
        <w:ind w:left="720"/>
        <w:rPr>
          <w:rFonts w:ascii="Calibri" w:hAnsi="Calibri"/>
          <w:spacing w:val="-3"/>
          <w:szCs w:val="24"/>
        </w:rPr>
      </w:pPr>
      <w:r w:rsidRPr="0007142E">
        <w:rPr>
          <w:rFonts w:ascii="Calibri" w:hAnsi="Calibri"/>
          <w:spacing w:val="-3"/>
          <w:szCs w:val="24"/>
        </w:rPr>
        <w:t>4.</w:t>
      </w:r>
      <w:r w:rsidR="0007142E">
        <w:rPr>
          <w:rFonts w:ascii="Calibri" w:hAnsi="Calibri"/>
          <w:spacing w:val="-3"/>
          <w:szCs w:val="24"/>
        </w:rPr>
        <w:t xml:space="preserve"> </w:t>
      </w:r>
      <w:r w:rsidRPr="0007142E">
        <w:rPr>
          <w:rFonts w:ascii="Calibri" w:hAnsi="Calibri"/>
          <w:spacing w:val="-3"/>
          <w:szCs w:val="24"/>
        </w:rPr>
        <w:t>Justification for number and type of subjects/animals/samples, if relevant.</w:t>
      </w:r>
    </w:p>
    <w:p w14:paraId="73DBB014" w14:textId="3D06A8E3" w:rsidR="00381911" w:rsidRPr="00AD60E1" w:rsidRDefault="00381911" w:rsidP="0007142E">
      <w:pPr>
        <w:suppressAutoHyphens/>
        <w:ind w:left="720"/>
        <w:rPr>
          <w:rFonts w:ascii="Calibri" w:hAnsi="Calibri"/>
          <w:spacing w:val="-3"/>
          <w:szCs w:val="24"/>
        </w:rPr>
      </w:pPr>
      <w:r w:rsidRPr="0007142E">
        <w:rPr>
          <w:rFonts w:ascii="Calibri" w:hAnsi="Calibri"/>
          <w:spacing w:val="-3"/>
          <w:szCs w:val="24"/>
        </w:rPr>
        <w:t>5.</w:t>
      </w:r>
      <w:r w:rsidR="0007142E">
        <w:rPr>
          <w:rFonts w:ascii="Calibri" w:hAnsi="Calibri"/>
          <w:spacing w:val="-3"/>
          <w:szCs w:val="24"/>
        </w:rPr>
        <w:t xml:space="preserve"> </w:t>
      </w:r>
      <w:r w:rsidRPr="0007142E">
        <w:rPr>
          <w:rFonts w:ascii="Calibri" w:hAnsi="Calibri"/>
          <w:spacing w:val="-3"/>
          <w:szCs w:val="24"/>
        </w:rPr>
        <w:t>If your proposed study involves specific parts of the brain, what brain region(s) or circuits, and/or biochemical pathway or neuromodulator do you plan to focus on?</w:t>
      </w:r>
    </w:p>
    <w:p w14:paraId="2D8B37EC" w14:textId="77777777" w:rsidR="00C23AE8" w:rsidRDefault="00C23AE8" w:rsidP="00C23AE8">
      <w:pPr>
        <w:suppressAutoHyphens/>
        <w:rPr>
          <w:rFonts w:ascii="Calibri" w:hAnsi="Calibri"/>
          <w:szCs w:val="24"/>
        </w:rPr>
      </w:pPr>
    </w:p>
    <w:p w14:paraId="50ED3545" w14:textId="77777777" w:rsidR="00C23AE8" w:rsidRPr="003F27DB" w:rsidRDefault="00C23AE8" w:rsidP="00C23AE8">
      <w:pPr>
        <w:suppressAutoHyphens/>
        <w:rPr>
          <w:rFonts w:ascii="Calibri" w:hAnsi="Calibri"/>
          <w:szCs w:val="24"/>
        </w:rPr>
        <w:sectPr w:rsidR="00C23AE8" w:rsidRPr="003F27DB" w:rsidSect="00C23AE8">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152" w:right="1440" w:bottom="1152" w:left="1440" w:header="720" w:footer="576" w:gutter="0"/>
          <w:cols w:space="720"/>
          <w:noEndnote/>
          <w:titlePg/>
          <w:docGrid w:linePitch="326"/>
        </w:sectPr>
      </w:pPr>
    </w:p>
    <w:p w14:paraId="37217E6B" w14:textId="77777777" w:rsidR="00C23AE8" w:rsidRPr="00611E62" w:rsidRDefault="00C23AE8" w:rsidP="00C23AE8">
      <w:pPr>
        <w:tabs>
          <w:tab w:val="left" w:pos="0"/>
          <w:tab w:val="left" w:pos="2160"/>
        </w:tabs>
        <w:suppressAutoHyphens/>
        <w:ind w:right="-18"/>
        <w:rPr>
          <w:rFonts w:ascii="Calibri" w:hAnsi="Calibri"/>
          <w:spacing w:val="-3"/>
          <w:sz w:val="22"/>
          <w:szCs w:val="22"/>
        </w:rPr>
      </w:pPr>
      <w:r>
        <w:rPr>
          <w:rFonts w:ascii="Calibri" w:hAnsi="Calibri"/>
          <w:b/>
          <w:spacing w:val="-3"/>
          <w:szCs w:val="24"/>
        </w:rPr>
        <w:t>Application PDF</w:t>
      </w:r>
      <w:r w:rsidRPr="00611E62">
        <w:rPr>
          <w:rFonts w:ascii="Calibri" w:hAnsi="Calibri"/>
          <w:spacing w:val="-3"/>
          <w:szCs w:val="24"/>
        </w:rPr>
        <w:t xml:space="preserve">: The documents and forms listed in items </w:t>
      </w:r>
      <w:r w:rsidRPr="001652BC">
        <w:rPr>
          <w:rFonts w:ascii="Calibri" w:hAnsi="Calibri"/>
          <w:spacing w:val="-3"/>
          <w:szCs w:val="24"/>
        </w:rPr>
        <w:t>1-1</w:t>
      </w:r>
      <w:r>
        <w:rPr>
          <w:rFonts w:ascii="Calibri" w:hAnsi="Calibri"/>
          <w:spacing w:val="-3"/>
          <w:szCs w:val="24"/>
        </w:rPr>
        <w:t>1</w:t>
      </w:r>
      <w:r w:rsidRPr="00611E62">
        <w:rPr>
          <w:rFonts w:ascii="Calibri" w:hAnsi="Calibri"/>
          <w:i/>
          <w:spacing w:val="-3"/>
          <w:szCs w:val="24"/>
        </w:rPr>
        <w:t xml:space="preserve"> </w:t>
      </w:r>
      <w:r>
        <w:rPr>
          <w:rFonts w:ascii="Calibri" w:hAnsi="Calibri"/>
          <w:spacing w:val="-3"/>
          <w:szCs w:val="24"/>
        </w:rPr>
        <w:t xml:space="preserve">below </w:t>
      </w:r>
      <w:r w:rsidRPr="00611E62">
        <w:rPr>
          <w:rFonts w:ascii="Calibri" w:hAnsi="Calibri"/>
          <w:spacing w:val="-3"/>
          <w:szCs w:val="24"/>
        </w:rPr>
        <w:t>must be</w:t>
      </w:r>
      <w:r>
        <w:rPr>
          <w:rFonts w:ascii="Calibri" w:hAnsi="Calibri"/>
          <w:spacing w:val="-3"/>
          <w:szCs w:val="24"/>
        </w:rPr>
        <w:t xml:space="preserve"> combined and converted into one</w:t>
      </w:r>
      <w:r w:rsidRPr="00611E62">
        <w:rPr>
          <w:rFonts w:ascii="Calibri" w:hAnsi="Calibri"/>
          <w:spacing w:val="-3"/>
          <w:szCs w:val="24"/>
        </w:rPr>
        <w:t xml:space="preserve"> PDF file in the order below for upload. </w:t>
      </w:r>
      <w:r>
        <w:rPr>
          <w:rFonts w:ascii="Calibri" w:hAnsi="Calibri"/>
          <w:b/>
          <w:spacing w:val="-3"/>
          <w:szCs w:val="24"/>
        </w:rPr>
        <w:t>Please</w:t>
      </w:r>
      <w:r w:rsidRPr="00611E62">
        <w:rPr>
          <w:rFonts w:ascii="Calibri" w:hAnsi="Calibri"/>
          <w:b/>
          <w:spacing w:val="-3"/>
          <w:szCs w:val="24"/>
        </w:rPr>
        <w:t xml:space="preserve"> make sure all pages are numbered sequentially</w:t>
      </w:r>
      <w:r w:rsidRPr="00611E62">
        <w:rPr>
          <w:rFonts w:ascii="Calibri" w:hAnsi="Calibri"/>
          <w:spacing w:val="-3"/>
          <w:szCs w:val="24"/>
        </w:rPr>
        <w:t>. Name this document “</w:t>
      </w:r>
      <w:r>
        <w:rPr>
          <w:rFonts w:ascii="Calibri" w:hAnsi="Calibri"/>
          <w:spacing w:val="-3"/>
          <w:szCs w:val="24"/>
        </w:rPr>
        <w:t>LastName.</w:t>
      </w:r>
      <w:r w:rsidRPr="00611E62">
        <w:rPr>
          <w:rFonts w:ascii="Calibri" w:hAnsi="Calibri"/>
          <w:spacing w:val="-3"/>
          <w:szCs w:val="24"/>
        </w:rPr>
        <w:t>FirstName.pdf” (</w:t>
      </w:r>
      <w:r>
        <w:rPr>
          <w:rFonts w:ascii="Calibri" w:hAnsi="Calibri"/>
          <w:spacing w:val="-3"/>
          <w:szCs w:val="24"/>
        </w:rPr>
        <w:t>e.g. Smith.</w:t>
      </w:r>
      <w:r w:rsidRPr="00611E62">
        <w:rPr>
          <w:rFonts w:ascii="Calibri" w:hAnsi="Calibri"/>
          <w:spacing w:val="-3"/>
          <w:szCs w:val="24"/>
        </w:rPr>
        <w:t>Jane.pdf).</w:t>
      </w:r>
      <w:r w:rsidR="0025172D">
        <w:rPr>
          <w:rFonts w:ascii="Calibri" w:hAnsi="Calibri"/>
          <w:spacing w:val="-3"/>
          <w:szCs w:val="24"/>
        </w:rPr>
        <w:t xml:space="preserve"> In the case of multi-PIs, please name the file “LastName1.LastName2.pdf.” </w:t>
      </w:r>
    </w:p>
    <w:p w14:paraId="1AFBAD5C" w14:textId="77777777" w:rsidR="00C23AE8" w:rsidRDefault="00C23AE8" w:rsidP="00C23AE8">
      <w:pPr>
        <w:pStyle w:val="ListParagraph"/>
        <w:rPr>
          <w:rFonts w:ascii="Calibri" w:hAnsi="Calibri"/>
          <w:b/>
          <w:spacing w:val="-3"/>
          <w:szCs w:val="24"/>
        </w:rPr>
      </w:pPr>
    </w:p>
    <w:p w14:paraId="443657C5" w14:textId="77777777" w:rsidR="00C23AE8" w:rsidRPr="00044C7A" w:rsidRDefault="00C23AE8" w:rsidP="00044C7A">
      <w:pPr>
        <w:numPr>
          <w:ilvl w:val="0"/>
          <w:numId w:val="1"/>
        </w:numPr>
        <w:suppressAutoHyphens/>
        <w:ind w:right="-18"/>
        <w:rPr>
          <w:rFonts w:ascii="Calibri" w:hAnsi="Calibri" w:cs="Arial"/>
          <w:szCs w:val="24"/>
        </w:rPr>
      </w:pPr>
      <w:r w:rsidRPr="001652BC">
        <w:rPr>
          <w:rFonts w:ascii="Calibri" w:hAnsi="Calibri"/>
          <w:b/>
          <w:spacing w:val="-3"/>
          <w:szCs w:val="24"/>
        </w:rPr>
        <w:t xml:space="preserve"> Application Face Sheet</w:t>
      </w:r>
      <w:r w:rsidRPr="001652BC">
        <w:rPr>
          <w:rFonts w:ascii="Calibri" w:hAnsi="Calibri"/>
          <w:spacing w:val="-3"/>
          <w:szCs w:val="24"/>
        </w:rPr>
        <w:t xml:space="preserve">: The Application Face Sheet is </w:t>
      </w:r>
      <w:r w:rsidR="0025172D">
        <w:rPr>
          <w:rFonts w:ascii="Calibri" w:hAnsi="Calibri"/>
          <w:spacing w:val="-3"/>
          <w:szCs w:val="24"/>
        </w:rPr>
        <w:t>p</w:t>
      </w:r>
      <w:r w:rsidR="0025172D" w:rsidRPr="001652BC">
        <w:rPr>
          <w:rFonts w:ascii="Calibri" w:hAnsi="Calibri"/>
          <w:spacing w:val="-3"/>
          <w:szCs w:val="24"/>
        </w:rPr>
        <w:t xml:space="preserve">age </w:t>
      </w:r>
      <w:r w:rsidRPr="001652BC">
        <w:rPr>
          <w:rFonts w:ascii="Calibri" w:hAnsi="Calibri"/>
          <w:spacing w:val="-3"/>
          <w:szCs w:val="24"/>
        </w:rPr>
        <w:t>#1.</w:t>
      </w:r>
      <w:r>
        <w:rPr>
          <w:rFonts w:ascii="Calibri" w:hAnsi="Calibri"/>
          <w:spacing w:val="-3"/>
          <w:szCs w:val="24"/>
        </w:rPr>
        <w:t xml:space="preserve"> </w:t>
      </w:r>
      <w:r w:rsidRPr="001652BC">
        <w:rPr>
          <w:rFonts w:ascii="Calibri" w:hAnsi="Calibri"/>
          <w:spacing w:val="-3"/>
          <w:szCs w:val="24"/>
        </w:rPr>
        <w:t xml:space="preserve">All information on the Face Sheet must be typed with the exception of the signatures. </w:t>
      </w:r>
      <w:r w:rsidRPr="001652BC">
        <w:rPr>
          <w:rFonts w:ascii="Calibri" w:hAnsi="Calibri" w:cs="Arial"/>
          <w:szCs w:val="24"/>
        </w:rPr>
        <w:t xml:space="preserve">In the case of </w:t>
      </w:r>
      <w:r w:rsidR="0025172D">
        <w:rPr>
          <w:rFonts w:ascii="Calibri" w:hAnsi="Calibri" w:cs="Arial"/>
          <w:szCs w:val="24"/>
        </w:rPr>
        <w:t xml:space="preserve">a </w:t>
      </w:r>
      <w:r w:rsidR="0025172D" w:rsidRPr="00AD60E1">
        <w:rPr>
          <w:rFonts w:ascii="Calibri" w:hAnsi="Calibri" w:cs="Arial"/>
          <w:b/>
          <w:szCs w:val="24"/>
        </w:rPr>
        <w:t>pre-approved</w:t>
      </w:r>
      <w:r w:rsidR="0025172D">
        <w:rPr>
          <w:rFonts w:ascii="Calibri" w:hAnsi="Calibri" w:cs="Arial"/>
          <w:szCs w:val="24"/>
        </w:rPr>
        <w:t xml:space="preserve"> multi</w:t>
      </w:r>
      <w:r w:rsidRPr="001652BC">
        <w:rPr>
          <w:rFonts w:ascii="Calibri" w:hAnsi="Calibri" w:cs="Arial"/>
          <w:szCs w:val="24"/>
        </w:rPr>
        <w:t>-PI</w:t>
      </w:r>
      <w:r w:rsidR="0025172D">
        <w:rPr>
          <w:rFonts w:ascii="Calibri" w:hAnsi="Calibri" w:cs="Arial"/>
          <w:szCs w:val="24"/>
        </w:rPr>
        <w:t xml:space="preserve"> proposal</w:t>
      </w:r>
      <w:r w:rsidRPr="001652BC">
        <w:rPr>
          <w:rFonts w:ascii="Calibri" w:hAnsi="Calibri" w:cs="Arial"/>
          <w:szCs w:val="24"/>
        </w:rPr>
        <w:t>, each PI must complete a Face Sheet.</w:t>
      </w:r>
      <w:r w:rsidR="00044C7A">
        <w:rPr>
          <w:rFonts w:ascii="Calibri" w:hAnsi="Calibri" w:cs="Arial"/>
          <w:szCs w:val="24"/>
        </w:rPr>
        <w:t xml:space="preserve"> </w:t>
      </w:r>
      <w:r w:rsidR="00044C7A" w:rsidRPr="00044C7A">
        <w:rPr>
          <w:rFonts w:ascii="Calibri" w:hAnsi="Calibri" w:cs="Arial"/>
          <w:szCs w:val="24"/>
        </w:rPr>
        <w:t>We encourage applicants to carefully consider the needs of their project, and to request only the amount of time and budget that is essential to the proposed research.</w:t>
      </w:r>
    </w:p>
    <w:p w14:paraId="73D206FE" w14:textId="77777777" w:rsidR="00C23AE8" w:rsidRDefault="00C23AE8" w:rsidP="00C23AE8">
      <w:pPr>
        <w:tabs>
          <w:tab w:val="left" w:pos="0"/>
          <w:tab w:val="left" w:pos="360"/>
        </w:tabs>
        <w:suppressAutoHyphens/>
        <w:ind w:left="720" w:right="-18"/>
        <w:rPr>
          <w:rFonts w:ascii="Calibri" w:hAnsi="Calibri"/>
          <w:spacing w:val="-3"/>
          <w:sz w:val="22"/>
          <w:szCs w:val="22"/>
        </w:rPr>
      </w:pPr>
    </w:p>
    <w:p w14:paraId="5B6323BA" w14:textId="77777777" w:rsidR="00C23AE8" w:rsidRPr="009F2274" w:rsidRDefault="00C23AE8" w:rsidP="00C23AE8">
      <w:pPr>
        <w:numPr>
          <w:ilvl w:val="0"/>
          <w:numId w:val="1"/>
        </w:numPr>
        <w:tabs>
          <w:tab w:val="left" w:pos="720"/>
        </w:tabs>
        <w:suppressAutoHyphens/>
        <w:ind w:right="-18"/>
        <w:rPr>
          <w:rFonts w:ascii="Calibri" w:hAnsi="Calibri"/>
          <w:spacing w:val="-3"/>
          <w:sz w:val="22"/>
          <w:szCs w:val="22"/>
        </w:rPr>
      </w:pPr>
      <w:r w:rsidRPr="002B11D4">
        <w:rPr>
          <w:rFonts w:ascii="Calibri" w:hAnsi="Calibri"/>
          <w:b/>
          <w:spacing w:val="-3"/>
          <w:szCs w:val="24"/>
        </w:rPr>
        <w:t>Table of Contents</w:t>
      </w:r>
      <w:r w:rsidRPr="002B11D4">
        <w:rPr>
          <w:rFonts w:ascii="Calibri" w:hAnsi="Calibri"/>
          <w:spacing w:val="-3"/>
          <w:szCs w:val="24"/>
        </w:rPr>
        <w:t xml:space="preserve">: The </w:t>
      </w:r>
      <w:r>
        <w:rPr>
          <w:rFonts w:ascii="Calibri" w:hAnsi="Calibri"/>
          <w:spacing w:val="-3"/>
          <w:szCs w:val="24"/>
        </w:rPr>
        <w:t>Table of Contents</w:t>
      </w:r>
      <w:r w:rsidRPr="002B11D4">
        <w:rPr>
          <w:rFonts w:ascii="Calibri" w:hAnsi="Calibri"/>
          <w:spacing w:val="-3"/>
          <w:szCs w:val="24"/>
        </w:rPr>
        <w:t xml:space="preserve"> is </w:t>
      </w:r>
      <w:r w:rsidR="0025172D">
        <w:rPr>
          <w:rFonts w:ascii="Calibri" w:hAnsi="Calibri"/>
          <w:spacing w:val="-3"/>
          <w:szCs w:val="24"/>
        </w:rPr>
        <w:t xml:space="preserve">page </w:t>
      </w:r>
      <w:r>
        <w:rPr>
          <w:rFonts w:ascii="Calibri" w:hAnsi="Calibri"/>
          <w:spacing w:val="-3"/>
          <w:szCs w:val="24"/>
        </w:rPr>
        <w:t>#2</w:t>
      </w:r>
      <w:r w:rsidRPr="002B11D4">
        <w:rPr>
          <w:rFonts w:ascii="Calibri" w:hAnsi="Calibri"/>
          <w:spacing w:val="-3"/>
          <w:szCs w:val="24"/>
        </w:rPr>
        <w:t>.</w:t>
      </w:r>
      <w:r>
        <w:rPr>
          <w:rFonts w:ascii="Calibri" w:hAnsi="Calibri"/>
          <w:spacing w:val="-3"/>
          <w:szCs w:val="24"/>
        </w:rPr>
        <w:t xml:space="preserve"> </w:t>
      </w:r>
      <w:r w:rsidRPr="002B11D4">
        <w:rPr>
          <w:rFonts w:ascii="Calibri" w:hAnsi="Calibri"/>
          <w:spacing w:val="-3"/>
          <w:szCs w:val="24"/>
        </w:rPr>
        <w:t xml:space="preserve">Follow the Table of Contents and </w:t>
      </w:r>
      <w:r w:rsidRPr="00887F4D">
        <w:rPr>
          <w:rFonts w:ascii="Calibri" w:hAnsi="Calibri"/>
          <w:b/>
          <w:spacing w:val="-3"/>
          <w:szCs w:val="24"/>
        </w:rPr>
        <w:t>number ALL pages</w:t>
      </w:r>
      <w:r w:rsidRPr="002B11D4">
        <w:rPr>
          <w:rFonts w:ascii="Calibri" w:hAnsi="Calibri"/>
          <w:spacing w:val="-3"/>
          <w:szCs w:val="24"/>
        </w:rPr>
        <w:t xml:space="preserve">, including the </w:t>
      </w:r>
      <w:r>
        <w:rPr>
          <w:rFonts w:ascii="Calibri" w:hAnsi="Calibri"/>
          <w:spacing w:val="-3"/>
          <w:szCs w:val="24"/>
        </w:rPr>
        <w:t>department chair’s</w:t>
      </w:r>
      <w:r w:rsidRPr="002B11D4">
        <w:rPr>
          <w:rFonts w:ascii="Calibri" w:hAnsi="Calibri"/>
          <w:spacing w:val="-3"/>
          <w:szCs w:val="24"/>
        </w:rPr>
        <w:t xml:space="preserve"> letter and letter(s) of collaboration, if applicable. </w:t>
      </w:r>
    </w:p>
    <w:p w14:paraId="055E6E51" w14:textId="77777777" w:rsidR="00C23AE8" w:rsidRDefault="00C23AE8" w:rsidP="00C23AE8">
      <w:pPr>
        <w:tabs>
          <w:tab w:val="left" w:pos="720"/>
        </w:tabs>
        <w:suppressAutoHyphens/>
        <w:ind w:left="720" w:right="-18"/>
        <w:rPr>
          <w:rFonts w:ascii="Calibri" w:hAnsi="Calibri"/>
          <w:spacing w:val="-3"/>
          <w:sz w:val="22"/>
          <w:szCs w:val="22"/>
        </w:rPr>
      </w:pPr>
    </w:p>
    <w:p w14:paraId="12BAC171" w14:textId="77777777" w:rsidR="00C23AE8" w:rsidRPr="00570501" w:rsidRDefault="00C23AE8" w:rsidP="00C23AE8">
      <w:pPr>
        <w:numPr>
          <w:ilvl w:val="0"/>
          <w:numId w:val="1"/>
        </w:numPr>
        <w:tabs>
          <w:tab w:val="left" w:pos="720"/>
        </w:tabs>
        <w:suppressAutoHyphens/>
        <w:ind w:right="-18"/>
        <w:rPr>
          <w:rFonts w:ascii="Calibri" w:hAnsi="Calibri"/>
          <w:spacing w:val="-3"/>
          <w:sz w:val="12"/>
          <w:szCs w:val="12"/>
        </w:rPr>
      </w:pPr>
      <w:r w:rsidRPr="00570501">
        <w:rPr>
          <w:rFonts w:ascii="Calibri" w:hAnsi="Calibri"/>
          <w:b/>
          <w:spacing w:val="-3"/>
          <w:szCs w:val="24"/>
        </w:rPr>
        <w:t xml:space="preserve">Research Project Summary </w:t>
      </w:r>
      <w:r w:rsidRPr="00570501">
        <w:rPr>
          <w:rFonts w:ascii="Calibri" w:hAnsi="Calibri"/>
          <w:spacing w:val="-3"/>
          <w:szCs w:val="24"/>
        </w:rPr>
        <w:t>(</w:t>
      </w:r>
      <w:r w:rsidRPr="00570501">
        <w:rPr>
          <w:rFonts w:ascii="Calibri" w:hAnsi="Calibri"/>
          <w:i/>
          <w:spacing w:val="-3"/>
          <w:szCs w:val="24"/>
        </w:rPr>
        <w:t>maximum of 300 words</w:t>
      </w:r>
      <w:r w:rsidRPr="00570501">
        <w:rPr>
          <w:rFonts w:ascii="Calibri" w:hAnsi="Calibri"/>
          <w:spacing w:val="-3"/>
          <w:szCs w:val="24"/>
        </w:rPr>
        <w:t>):</w:t>
      </w:r>
      <w:r w:rsidRPr="00570501">
        <w:rPr>
          <w:rFonts w:ascii="Calibri" w:hAnsi="Calibri"/>
          <w:b/>
          <w:spacing w:val="-3"/>
          <w:szCs w:val="24"/>
        </w:rPr>
        <w:t xml:space="preserve"> </w:t>
      </w:r>
      <w:r w:rsidRPr="00570501">
        <w:rPr>
          <w:rFonts w:ascii="Calibri" w:hAnsi="Calibri"/>
          <w:spacing w:val="-3"/>
          <w:szCs w:val="24"/>
        </w:rPr>
        <w:t>Complete according to the</w:t>
      </w:r>
      <w:r>
        <w:rPr>
          <w:rFonts w:ascii="Calibri" w:hAnsi="Calibri"/>
          <w:spacing w:val="-3"/>
          <w:szCs w:val="24"/>
        </w:rPr>
        <w:t xml:space="preserve"> instructions at the top of the</w:t>
      </w:r>
      <w:r w:rsidRPr="00570501">
        <w:rPr>
          <w:rFonts w:ascii="Calibri" w:hAnsi="Calibri"/>
          <w:spacing w:val="-3"/>
          <w:szCs w:val="24"/>
        </w:rPr>
        <w:t xml:space="preserve"> pa</w:t>
      </w:r>
      <w:r w:rsidR="00A678C6">
        <w:rPr>
          <w:rFonts w:ascii="Calibri" w:hAnsi="Calibri"/>
          <w:spacing w:val="-3"/>
          <w:szCs w:val="24"/>
        </w:rPr>
        <w:t>ge. If funded, this summary may</w:t>
      </w:r>
      <w:r w:rsidRPr="00570501">
        <w:rPr>
          <w:rFonts w:ascii="Calibri" w:hAnsi="Calibri"/>
          <w:spacing w:val="-3"/>
          <w:szCs w:val="24"/>
        </w:rPr>
        <w:t xml:space="preserve"> be posted on The Klarman Family Foundation website</w:t>
      </w:r>
      <w:r>
        <w:rPr>
          <w:rFonts w:ascii="Calibri" w:hAnsi="Calibri"/>
          <w:spacing w:val="-3"/>
          <w:szCs w:val="24"/>
        </w:rPr>
        <w:t>.</w:t>
      </w:r>
    </w:p>
    <w:p w14:paraId="219BBF61" w14:textId="77777777" w:rsidR="00C23AE8" w:rsidRDefault="00C23AE8" w:rsidP="00C23AE8">
      <w:pPr>
        <w:pStyle w:val="ListParagraph"/>
        <w:rPr>
          <w:rFonts w:ascii="Calibri" w:hAnsi="Calibri"/>
          <w:spacing w:val="-3"/>
          <w:sz w:val="12"/>
          <w:szCs w:val="12"/>
        </w:rPr>
      </w:pPr>
    </w:p>
    <w:p w14:paraId="6F09AFF9" w14:textId="77777777" w:rsidR="00C23AE8" w:rsidRPr="00570501" w:rsidRDefault="00C23AE8" w:rsidP="00C23AE8">
      <w:pPr>
        <w:tabs>
          <w:tab w:val="left" w:pos="720"/>
        </w:tabs>
        <w:suppressAutoHyphens/>
        <w:ind w:right="-18"/>
        <w:rPr>
          <w:rFonts w:ascii="Calibri" w:hAnsi="Calibri"/>
          <w:spacing w:val="-3"/>
          <w:sz w:val="12"/>
          <w:szCs w:val="12"/>
        </w:rPr>
      </w:pPr>
    </w:p>
    <w:p w14:paraId="61B0C516" w14:textId="77777777" w:rsidR="00C23AE8" w:rsidRDefault="00C23AE8" w:rsidP="00C23AE8">
      <w:pPr>
        <w:numPr>
          <w:ilvl w:val="0"/>
          <w:numId w:val="1"/>
        </w:numPr>
        <w:tabs>
          <w:tab w:val="left" w:pos="720"/>
        </w:tabs>
        <w:suppressAutoHyphens/>
        <w:ind w:right="-18"/>
        <w:rPr>
          <w:rFonts w:ascii="Calibri" w:hAnsi="Calibri"/>
          <w:spacing w:val="-3"/>
          <w:sz w:val="22"/>
          <w:szCs w:val="22"/>
        </w:rPr>
      </w:pPr>
      <w:r w:rsidRPr="00377142">
        <w:rPr>
          <w:rFonts w:ascii="Calibri" w:hAnsi="Calibri"/>
          <w:b/>
          <w:spacing w:val="-3"/>
          <w:szCs w:val="24"/>
        </w:rPr>
        <w:lastRenderedPageBreak/>
        <w:t>Non-Technical Summary</w:t>
      </w:r>
      <w:r>
        <w:rPr>
          <w:rFonts w:ascii="Calibri" w:hAnsi="Calibri"/>
          <w:b/>
          <w:spacing w:val="-3"/>
          <w:szCs w:val="24"/>
        </w:rPr>
        <w:t xml:space="preserve"> </w:t>
      </w:r>
      <w:r w:rsidRPr="00377142">
        <w:rPr>
          <w:rFonts w:ascii="Calibri" w:hAnsi="Calibri"/>
          <w:spacing w:val="-3"/>
          <w:szCs w:val="24"/>
        </w:rPr>
        <w:t>(</w:t>
      </w:r>
      <w:r w:rsidRPr="00377142">
        <w:rPr>
          <w:rFonts w:ascii="Calibri" w:hAnsi="Calibri"/>
          <w:i/>
          <w:spacing w:val="-3"/>
          <w:szCs w:val="24"/>
        </w:rPr>
        <w:t>maximum of 200 words</w:t>
      </w:r>
      <w:r w:rsidRPr="00377142">
        <w:rPr>
          <w:rFonts w:ascii="Calibri" w:hAnsi="Calibri"/>
          <w:spacing w:val="-3"/>
          <w:szCs w:val="24"/>
        </w:rPr>
        <w:t>): Complete this form according to the</w:t>
      </w:r>
      <w:r>
        <w:rPr>
          <w:rFonts w:ascii="Calibri" w:hAnsi="Calibri"/>
          <w:spacing w:val="-3"/>
          <w:szCs w:val="24"/>
        </w:rPr>
        <w:t xml:space="preserve"> instructions at the top of the</w:t>
      </w:r>
      <w:r w:rsidRPr="00377142">
        <w:rPr>
          <w:rFonts w:ascii="Calibri" w:hAnsi="Calibri"/>
          <w:spacing w:val="-3"/>
          <w:szCs w:val="24"/>
        </w:rPr>
        <w:t xml:space="preserve"> page.</w:t>
      </w:r>
    </w:p>
    <w:p w14:paraId="5585D0E8" w14:textId="77777777" w:rsidR="00C23AE8" w:rsidRPr="0014626E" w:rsidRDefault="00C23AE8" w:rsidP="00C23AE8">
      <w:pPr>
        <w:rPr>
          <w:rFonts w:ascii="Calibri" w:hAnsi="Calibri"/>
          <w:b/>
          <w:spacing w:val="-3"/>
          <w:szCs w:val="24"/>
        </w:rPr>
      </w:pPr>
    </w:p>
    <w:p w14:paraId="09AC2E0D" w14:textId="77777777" w:rsidR="00C23AE8" w:rsidRDefault="00C23AE8" w:rsidP="00C23AE8">
      <w:pPr>
        <w:numPr>
          <w:ilvl w:val="0"/>
          <w:numId w:val="1"/>
        </w:numPr>
        <w:tabs>
          <w:tab w:val="left" w:pos="720"/>
        </w:tabs>
        <w:suppressAutoHyphens/>
        <w:ind w:right="-18"/>
        <w:rPr>
          <w:rFonts w:ascii="Calibri" w:hAnsi="Calibri"/>
          <w:b/>
          <w:spacing w:val="-3"/>
          <w:sz w:val="12"/>
          <w:szCs w:val="12"/>
        </w:rPr>
      </w:pPr>
      <w:r w:rsidRPr="0014626E">
        <w:rPr>
          <w:rFonts w:ascii="Calibri" w:hAnsi="Calibri"/>
          <w:b/>
          <w:spacing w:val="-3"/>
          <w:szCs w:val="24"/>
        </w:rPr>
        <w:t>Additional Information</w:t>
      </w:r>
      <w:r w:rsidRPr="0014626E">
        <w:rPr>
          <w:rFonts w:ascii="Calibri" w:hAnsi="Calibri"/>
          <w:spacing w:val="-3"/>
          <w:szCs w:val="24"/>
        </w:rPr>
        <w:t>:</w:t>
      </w:r>
      <w:r>
        <w:rPr>
          <w:rFonts w:ascii="Calibri" w:hAnsi="Calibri"/>
          <w:spacing w:val="-3"/>
          <w:szCs w:val="24"/>
        </w:rPr>
        <w:t xml:space="preserve"> Complete according to the given instructions.</w:t>
      </w:r>
    </w:p>
    <w:p w14:paraId="2D6F4D10" w14:textId="77777777" w:rsidR="00C23AE8" w:rsidRDefault="00C23AE8" w:rsidP="00C23AE8">
      <w:pPr>
        <w:pStyle w:val="ListParagraph"/>
        <w:rPr>
          <w:rFonts w:ascii="Calibri" w:hAnsi="Calibri"/>
          <w:b/>
          <w:spacing w:val="-3"/>
          <w:szCs w:val="24"/>
        </w:rPr>
      </w:pPr>
    </w:p>
    <w:p w14:paraId="21EC3C53" w14:textId="77777777" w:rsidR="00C23AE8" w:rsidRPr="00570501" w:rsidRDefault="00C23AE8" w:rsidP="00C23AE8">
      <w:pPr>
        <w:numPr>
          <w:ilvl w:val="0"/>
          <w:numId w:val="1"/>
        </w:numPr>
        <w:tabs>
          <w:tab w:val="left" w:pos="720"/>
        </w:tabs>
        <w:suppressAutoHyphens/>
        <w:ind w:right="-18"/>
        <w:rPr>
          <w:rFonts w:ascii="Calibri" w:hAnsi="Calibri"/>
          <w:b/>
          <w:spacing w:val="-3"/>
          <w:sz w:val="12"/>
          <w:szCs w:val="12"/>
        </w:rPr>
      </w:pPr>
      <w:r w:rsidRPr="00570501">
        <w:rPr>
          <w:rFonts w:ascii="Calibri" w:hAnsi="Calibri"/>
          <w:b/>
          <w:spacing w:val="-3"/>
          <w:szCs w:val="24"/>
        </w:rPr>
        <w:t>Research Proposal</w:t>
      </w:r>
      <w:r w:rsidRPr="00570501">
        <w:rPr>
          <w:rFonts w:ascii="Calibri" w:hAnsi="Calibri"/>
          <w:spacing w:val="-3"/>
          <w:szCs w:val="24"/>
        </w:rPr>
        <w:t>:</w:t>
      </w:r>
      <w:r w:rsidRPr="00570501">
        <w:rPr>
          <w:rFonts w:ascii="Calibri" w:hAnsi="Calibri"/>
          <w:b/>
          <w:spacing w:val="-3"/>
          <w:szCs w:val="24"/>
        </w:rPr>
        <w:t xml:space="preserve"> </w:t>
      </w:r>
      <w:r w:rsidRPr="00570501">
        <w:rPr>
          <w:rFonts w:ascii="Calibri" w:hAnsi="Calibri"/>
          <w:spacing w:val="-3"/>
          <w:szCs w:val="24"/>
        </w:rPr>
        <w:t xml:space="preserve">A maximum of </w:t>
      </w:r>
      <w:r>
        <w:rPr>
          <w:rFonts w:ascii="Calibri" w:hAnsi="Calibri"/>
          <w:spacing w:val="-3"/>
          <w:szCs w:val="24"/>
        </w:rPr>
        <w:t>nine</w:t>
      </w:r>
      <w:r w:rsidRPr="00570501">
        <w:rPr>
          <w:rFonts w:ascii="Calibri" w:hAnsi="Calibri"/>
          <w:spacing w:val="-3"/>
          <w:szCs w:val="24"/>
        </w:rPr>
        <w:t xml:space="preserve"> pages is permitted, excluding the bibliography of references. Headings include </w:t>
      </w:r>
      <w:r w:rsidRPr="00570501">
        <w:rPr>
          <w:rFonts w:ascii="Calibri" w:hAnsi="Calibri"/>
          <w:b/>
          <w:i/>
          <w:spacing w:val="-3"/>
          <w:szCs w:val="24"/>
        </w:rPr>
        <w:t>Specific Aims</w:t>
      </w:r>
      <w:r w:rsidRPr="00570501">
        <w:rPr>
          <w:rFonts w:ascii="Calibri" w:hAnsi="Calibri"/>
          <w:spacing w:val="-3"/>
          <w:szCs w:val="24"/>
        </w:rPr>
        <w:t xml:space="preserve">, </w:t>
      </w:r>
      <w:r w:rsidRPr="00570501">
        <w:rPr>
          <w:rFonts w:ascii="Calibri" w:hAnsi="Calibri"/>
          <w:b/>
          <w:i/>
          <w:spacing w:val="-3"/>
          <w:szCs w:val="24"/>
        </w:rPr>
        <w:t>Background and Significance</w:t>
      </w:r>
      <w:r w:rsidRPr="00570501">
        <w:rPr>
          <w:rFonts w:ascii="Calibri" w:hAnsi="Calibri"/>
          <w:spacing w:val="-3"/>
          <w:szCs w:val="24"/>
        </w:rPr>
        <w:t xml:space="preserve">, </w:t>
      </w:r>
      <w:r w:rsidRPr="00570501">
        <w:rPr>
          <w:rFonts w:ascii="Calibri" w:hAnsi="Calibri"/>
          <w:b/>
          <w:i/>
          <w:spacing w:val="-3"/>
          <w:szCs w:val="24"/>
        </w:rPr>
        <w:t>Preliminary Data</w:t>
      </w:r>
      <w:r w:rsidRPr="00570501">
        <w:rPr>
          <w:rFonts w:ascii="Calibri" w:hAnsi="Calibri"/>
          <w:spacing w:val="-3"/>
          <w:szCs w:val="24"/>
        </w:rPr>
        <w:t xml:space="preserve"> (if available), </w:t>
      </w:r>
      <w:r w:rsidRPr="00570501">
        <w:rPr>
          <w:rFonts w:ascii="Calibri" w:hAnsi="Calibri"/>
          <w:b/>
          <w:i/>
          <w:spacing w:val="-3"/>
          <w:szCs w:val="24"/>
        </w:rPr>
        <w:t>Research Design and Methods</w:t>
      </w:r>
      <w:r w:rsidRPr="00570501">
        <w:rPr>
          <w:rFonts w:ascii="Calibri" w:hAnsi="Calibri"/>
          <w:spacing w:val="-3"/>
          <w:szCs w:val="24"/>
        </w:rPr>
        <w:t xml:space="preserve">, </w:t>
      </w:r>
      <w:r w:rsidRPr="00570501">
        <w:rPr>
          <w:rFonts w:ascii="Calibri" w:hAnsi="Calibri"/>
          <w:b/>
          <w:i/>
          <w:spacing w:val="-3"/>
          <w:szCs w:val="24"/>
        </w:rPr>
        <w:t>Potential Limitations</w:t>
      </w:r>
      <w:r w:rsidRPr="00570501">
        <w:rPr>
          <w:rFonts w:ascii="Calibri" w:hAnsi="Calibri"/>
          <w:spacing w:val="-3"/>
          <w:szCs w:val="24"/>
        </w:rPr>
        <w:t xml:space="preserve">, </w:t>
      </w:r>
      <w:r w:rsidRPr="00570501">
        <w:rPr>
          <w:rFonts w:ascii="Calibri" w:hAnsi="Calibri"/>
          <w:b/>
          <w:i/>
          <w:spacing w:val="-3"/>
          <w:szCs w:val="24"/>
        </w:rPr>
        <w:t>Projected Timeline</w:t>
      </w:r>
      <w:r w:rsidRPr="00570501">
        <w:rPr>
          <w:rFonts w:ascii="Calibri" w:hAnsi="Calibri"/>
          <w:spacing w:val="-3"/>
          <w:szCs w:val="24"/>
        </w:rPr>
        <w:t xml:space="preserve">, and </w:t>
      </w:r>
      <w:r w:rsidRPr="00570501">
        <w:rPr>
          <w:rFonts w:ascii="Calibri" w:hAnsi="Calibri"/>
          <w:b/>
          <w:i/>
          <w:spacing w:val="-3"/>
          <w:szCs w:val="24"/>
        </w:rPr>
        <w:t>Bibliography</w:t>
      </w:r>
      <w:r w:rsidRPr="00570501">
        <w:rPr>
          <w:rFonts w:ascii="Calibri" w:hAnsi="Calibri"/>
          <w:spacing w:val="-3"/>
          <w:szCs w:val="24"/>
        </w:rPr>
        <w:t xml:space="preserve">. Include all figures, graphs, tables, and images </w:t>
      </w:r>
      <w:r>
        <w:rPr>
          <w:rFonts w:ascii="Calibri" w:hAnsi="Calibri"/>
          <w:spacing w:val="-3"/>
          <w:szCs w:val="24"/>
        </w:rPr>
        <w:t>with</w:t>
      </w:r>
      <w:r w:rsidRPr="00570501">
        <w:rPr>
          <w:rFonts w:ascii="Calibri" w:hAnsi="Calibri"/>
          <w:spacing w:val="-3"/>
          <w:szCs w:val="24"/>
        </w:rPr>
        <w:t xml:space="preserve">in the </w:t>
      </w:r>
      <w:r>
        <w:rPr>
          <w:rFonts w:ascii="Calibri" w:hAnsi="Calibri"/>
          <w:spacing w:val="-3"/>
          <w:szCs w:val="24"/>
        </w:rPr>
        <w:t>nine</w:t>
      </w:r>
      <w:r w:rsidRPr="00570501">
        <w:rPr>
          <w:rFonts w:ascii="Calibri" w:hAnsi="Calibri"/>
          <w:spacing w:val="-3"/>
          <w:szCs w:val="24"/>
        </w:rPr>
        <w:t xml:space="preserve"> pages. </w:t>
      </w:r>
    </w:p>
    <w:p w14:paraId="7ED30A00" w14:textId="77777777" w:rsidR="00C23AE8" w:rsidRDefault="00C23AE8" w:rsidP="00C23AE8">
      <w:pPr>
        <w:pStyle w:val="ListParagraph"/>
        <w:rPr>
          <w:rFonts w:ascii="Calibri" w:hAnsi="Calibri" w:cs="Arial"/>
          <w:spacing w:val="-3"/>
          <w:szCs w:val="24"/>
        </w:rPr>
      </w:pPr>
    </w:p>
    <w:p w14:paraId="013397A4" w14:textId="77777777" w:rsidR="00C23AE8" w:rsidRDefault="00C23AE8" w:rsidP="00C23AE8">
      <w:pPr>
        <w:tabs>
          <w:tab w:val="left" w:pos="720"/>
        </w:tabs>
        <w:suppressAutoHyphens/>
        <w:ind w:left="360" w:right="-18"/>
        <w:rPr>
          <w:rFonts w:ascii="Calibri" w:hAnsi="Calibri" w:cs="Arial"/>
          <w:spacing w:val="-3"/>
          <w:szCs w:val="24"/>
        </w:rPr>
      </w:pPr>
      <w:r w:rsidRPr="00570501">
        <w:rPr>
          <w:rFonts w:ascii="Calibri" w:hAnsi="Calibri" w:cs="Arial"/>
          <w:spacing w:val="-3"/>
          <w:szCs w:val="24"/>
        </w:rPr>
        <w:t xml:space="preserve">Format this section as follows: </w:t>
      </w:r>
    </w:p>
    <w:p w14:paraId="334D28F3" w14:textId="77777777" w:rsidR="00C23AE8" w:rsidRPr="00570501" w:rsidRDefault="00C23AE8" w:rsidP="00C23AE8">
      <w:pPr>
        <w:pStyle w:val="ListParagraph"/>
        <w:numPr>
          <w:ilvl w:val="0"/>
          <w:numId w:val="3"/>
        </w:numPr>
        <w:tabs>
          <w:tab w:val="left" w:pos="1440"/>
          <w:tab w:val="left" w:pos="1530"/>
        </w:tabs>
        <w:suppressAutoHyphens/>
        <w:ind w:left="990" w:right="-18" w:firstLine="180"/>
        <w:rPr>
          <w:rFonts w:ascii="Calibri" w:hAnsi="Calibri"/>
          <w:b/>
          <w:spacing w:val="-3"/>
          <w:sz w:val="12"/>
          <w:szCs w:val="12"/>
        </w:rPr>
      </w:pPr>
      <w:r>
        <w:rPr>
          <w:rFonts w:ascii="Calibri" w:hAnsi="Calibri" w:cs="Arial"/>
          <w:spacing w:val="-3"/>
          <w:szCs w:val="24"/>
        </w:rPr>
        <w:t>Font:</w:t>
      </w:r>
      <w:r w:rsidRPr="00570501">
        <w:rPr>
          <w:rFonts w:ascii="Calibri" w:hAnsi="Calibri" w:cs="Arial"/>
          <w:spacing w:val="-3"/>
          <w:szCs w:val="24"/>
        </w:rPr>
        <w:t xml:space="preserve"> </w:t>
      </w:r>
      <w:r w:rsidR="0025172D" w:rsidRPr="00AB06ED">
        <w:rPr>
          <w:rFonts w:ascii="Calibri" w:hAnsi="Calibri" w:cs="Arial"/>
          <w:spacing w:val="-3"/>
          <w:szCs w:val="24"/>
        </w:rPr>
        <w:t>Ari</w:t>
      </w:r>
      <w:r w:rsidR="0025172D">
        <w:rPr>
          <w:rFonts w:ascii="Calibri" w:hAnsi="Calibri" w:cs="Arial"/>
          <w:spacing w:val="-3"/>
          <w:szCs w:val="24"/>
        </w:rPr>
        <w:t>a</w:t>
      </w:r>
      <w:r w:rsidR="0025172D" w:rsidRPr="00AB06ED">
        <w:rPr>
          <w:rFonts w:ascii="Calibri" w:hAnsi="Calibri" w:cs="Arial"/>
          <w:spacing w:val="-3"/>
          <w:szCs w:val="24"/>
        </w:rPr>
        <w:t xml:space="preserve">l </w:t>
      </w:r>
      <w:r w:rsidRPr="00AB06ED">
        <w:rPr>
          <w:rFonts w:ascii="Calibri" w:hAnsi="Calibri" w:cs="Arial"/>
          <w:spacing w:val="-3"/>
          <w:szCs w:val="24"/>
        </w:rPr>
        <w:t xml:space="preserve">11 </w:t>
      </w:r>
    </w:p>
    <w:p w14:paraId="3228B8DD" w14:textId="77777777" w:rsidR="00C23AE8" w:rsidRPr="00570501" w:rsidRDefault="00C23AE8" w:rsidP="00C23AE8">
      <w:pPr>
        <w:pStyle w:val="ListParagraph"/>
        <w:numPr>
          <w:ilvl w:val="0"/>
          <w:numId w:val="3"/>
        </w:numPr>
        <w:tabs>
          <w:tab w:val="left" w:pos="1440"/>
          <w:tab w:val="left" w:pos="1530"/>
        </w:tabs>
        <w:suppressAutoHyphens/>
        <w:ind w:left="990" w:right="-18" w:firstLine="180"/>
        <w:rPr>
          <w:rFonts w:ascii="Calibri" w:hAnsi="Calibri"/>
          <w:b/>
          <w:spacing w:val="-3"/>
          <w:sz w:val="12"/>
          <w:szCs w:val="12"/>
        </w:rPr>
      </w:pPr>
      <w:r>
        <w:rPr>
          <w:rFonts w:ascii="Calibri" w:hAnsi="Calibri" w:cs="Arial"/>
          <w:spacing w:val="-3"/>
          <w:szCs w:val="24"/>
        </w:rPr>
        <w:t>M</w:t>
      </w:r>
      <w:r w:rsidRPr="00570501">
        <w:rPr>
          <w:rFonts w:ascii="Calibri" w:hAnsi="Calibri" w:cs="Arial"/>
          <w:spacing w:val="-3"/>
          <w:szCs w:val="24"/>
        </w:rPr>
        <w:t>inimum of single spacing within paragraphs</w:t>
      </w:r>
    </w:p>
    <w:p w14:paraId="5F48B94F" w14:textId="77777777" w:rsidR="00C23AE8" w:rsidRPr="00570501" w:rsidRDefault="00C23AE8" w:rsidP="00C23AE8">
      <w:pPr>
        <w:pStyle w:val="ListParagraph"/>
        <w:numPr>
          <w:ilvl w:val="0"/>
          <w:numId w:val="3"/>
        </w:numPr>
        <w:tabs>
          <w:tab w:val="left" w:pos="1440"/>
          <w:tab w:val="left" w:pos="1530"/>
        </w:tabs>
        <w:suppressAutoHyphens/>
        <w:ind w:left="990" w:right="-18" w:firstLine="180"/>
        <w:rPr>
          <w:rFonts w:ascii="Calibri" w:hAnsi="Calibri"/>
          <w:b/>
          <w:spacing w:val="-3"/>
          <w:sz w:val="12"/>
          <w:szCs w:val="12"/>
        </w:rPr>
      </w:pPr>
      <w:r>
        <w:rPr>
          <w:rFonts w:ascii="Calibri" w:hAnsi="Calibri" w:cs="Arial"/>
          <w:spacing w:val="-3"/>
          <w:szCs w:val="24"/>
        </w:rPr>
        <w:t>D</w:t>
      </w:r>
      <w:r w:rsidRPr="00570501">
        <w:rPr>
          <w:rFonts w:ascii="Calibri" w:hAnsi="Calibri" w:cs="Arial"/>
          <w:spacing w:val="-3"/>
          <w:szCs w:val="24"/>
        </w:rPr>
        <w:t>ouble spacing between paragraphs</w:t>
      </w:r>
    </w:p>
    <w:p w14:paraId="03F9E4AE" w14:textId="77777777" w:rsidR="00C23AE8" w:rsidRPr="00570501" w:rsidRDefault="00C23AE8" w:rsidP="00C23AE8">
      <w:pPr>
        <w:pStyle w:val="ListParagraph"/>
        <w:numPr>
          <w:ilvl w:val="0"/>
          <w:numId w:val="3"/>
        </w:numPr>
        <w:tabs>
          <w:tab w:val="left" w:pos="1440"/>
          <w:tab w:val="left" w:pos="1530"/>
        </w:tabs>
        <w:suppressAutoHyphens/>
        <w:ind w:left="990" w:right="-18" w:firstLine="180"/>
        <w:rPr>
          <w:rFonts w:ascii="Calibri" w:hAnsi="Calibri"/>
          <w:b/>
          <w:spacing w:val="-3"/>
          <w:sz w:val="12"/>
          <w:szCs w:val="12"/>
        </w:rPr>
      </w:pPr>
      <w:r>
        <w:rPr>
          <w:rFonts w:ascii="Calibri" w:hAnsi="Calibri" w:cs="Arial"/>
          <w:spacing w:val="-3"/>
          <w:szCs w:val="24"/>
        </w:rPr>
        <w:t>O</w:t>
      </w:r>
      <w:r w:rsidRPr="00570501">
        <w:rPr>
          <w:rFonts w:ascii="Calibri" w:hAnsi="Calibri" w:cs="Arial"/>
          <w:spacing w:val="-3"/>
          <w:szCs w:val="24"/>
        </w:rPr>
        <w:t xml:space="preserve">ne-inch or larger margins </w:t>
      </w:r>
      <w:r>
        <w:rPr>
          <w:rFonts w:ascii="Calibri" w:hAnsi="Calibri" w:cs="Arial"/>
          <w:spacing w:val="-3"/>
          <w:szCs w:val="24"/>
        </w:rPr>
        <w:t>on all four sides</w:t>
      </w:r>
    </w:p>
    <w:p w14:paraId="24C6A242" w14:textId="77777777" w:rsidR="00C23AE8" w:rsidRPr="00570501" w:rsidRDefault="00C23AE8" w:rsidP="00C23AE8">
      <w:pPr>
        <w:pStyle w:val="ListParagraph"/>
        <w:numPr>
          <w:ilvl w:val="0"/>
          <w:numId w:val="3"/>
        </w:numPr>
        <w:tabs>
          <w:tab w:val="left" w:pos="1440"/>
          <w:tab w:val="left" w:pos="1530"/>
        </w:tabs>
        <w:suppressAutoHyphens/>
        <w:ind w:left="990" w:right="-18" w:firstLine="180"/>
        <w:rPr>
          <w:rFonts w:ascii="Calibri" w:hAnsi="Calibri"/>
          <w:b/>
          <w:spacing w:val="-3"/>
          <w:sz w:val="12"/>
          <w:szCs w:val="12"/>
        </w:rPr>
      </w:pPr>
      <w:r w:rsidRPr="00570501">
        <w:rPr>
          <w:rFonts w:ascii="Calibri" w:hAnsi="Calibri" w:cs="Arial"/>
          <w:spacing w:val="-3"/>
          <w:szCs w:val="24"/>
        </w:rPr>
        <w:t xml:space="preserve">Figures, legends, tables, and the bibliography may use a smaller font size </w:t>
      </w:r>
    </w:p>
    <w:p w14:paraId="734B768B" w14:textId="77777777" w:rsidR="00C23AE8" w:rsidRPr="00570501" w:rsidRDefault="0025172D" w:rsidP="00C23AE8">
      <w:pPr>
        <w:pStyle w:val="ListParagraph"/>
        <w:numPr>
          <w:ilvl w:val="0"/>
          <w:numId w:val="3"/>
        </w:numPr>
        <w:tabs>
          <w:tab w:val="left" w:pos="1440"/>
          <w:tab w:val="left" w:pos="1530"/>
        </w:tabs>
        <w:suppressAutoHyphens/>
        <w:ind w:left="990" w:right="-18" w:firstLine="180"/>
        <w:rPr>
          <w:rFonts w:ascii="Calibri" w:hAnsi="Calibri"/>
          <w:b/>
          <w:spacing w:val="-3"/>
          <w:sz w:val="12"/>
          <w:szCs w:val="12"/>
        </w:rPr>
      </w:pPr>
      <w:r>
        <w:rPr>
          <w:rFonts w:ascii="Calibri" w:hAnsi="Calibri" w:cs="Arial"/>
          <w:spacing w:val="-3"/>
          <w:szCs w:val="24"/>
        </w:rPr>
        <w:t>Each PI’s</w:t>
      </w:r>
      <w:r w:rsidR="00C23AE8" w:rsidRPr="00570501">
        <w:rPr>
          <w:rFonts w:ascii="Calibri" w:hAnsi="Calibri" w:cs="Arial"/>
          <w:spacing w:val="-3"/>
          <w:szCs w:val="24"/>
        </w:rPr>
        <w:t xml:space="preserve"> full name must appear at the top of each page</w:t>
      </w:r>
    </w:p>
    <w:p w14:paraId="310FB805" w14:textId="77777777" w:rsidR="00C23AE8" w:rsidRPr="00C7208D" w:rsidRDefault="00C23AE8" w:rsidP="00C23AE8">
      <w:pPr>
        <w:pStyle w:val="ListParagraph"/>
        <w:rPr>
          <w:rFonts w:ascii="Calibri" w:hAnsi="Calibri"/>
          <w:b/>
          <w:spacing w:val="-3"/>
          <w:szCs w:val="24"/>
        </w:rPr>
      </w:pPr>
    </w:p>
    <w:p w14:paraId="431365AB" w14:textId="77777777" w:rsidR="00C23AE8" w:rsidRPr="00B36990" w:rsidRDefault="00C23AE8" w:rsidP="00C23AE8">
      <w:pPr>
        <w:numPr>
          <w:ilvl w:val="0"/>
          <w:numId w:val="1"/>
        </w:numPr>
        <w:tabs>
          <w:tab w:val="left" w:pos="720"/>
        </w:tabs>
        <w:suppressAutoHyphens/>
        <w:ind w:right="-18"/>
        <w:rPr>
          <w:rFonts w:ascii="Calibri" w:hAnsi="Calibri"/>
          <w:b/>
          <w:spacing w:val="-3"/>
          <w:szCs w:val="24"/>
        </w:rPr>
      </w:pPr>
      <w:r w:rsidRPr="00B36990">
        <w:rPr>
          <w:rFonts w:ascii="Calibri" w:hAnsi="Calibri"/>
          <w:b/>
          <w:spacing w:val="-3"/>
          <w:szCs w:val="24"/>
        </w:rPr>
        <w:t>Dissemination Plan</w:t>
      </w:r>
      <w:r>
        <w:rPr>
          <w:rFonts w:ascii="Calibri" w:hAnsi="Calibri"/>
          <w:b/>
          <w:spacing w:val="-3"/>
          <w:szCs w:val="24"/>
        </w:rPr>
        <w:t xml:space="preserve">: </w:t>
      </w:r>
      <w:r>
        <w:rPr>
          <w:rFonts w:ascii="Calibri" w:hAnsi="Calibri"/>
          <w:spacing w:val="-3"/>
          <w:szCs w:val="24"/>
        </w:rPr>
        <w:t>Please complete the template included in the application forms document. If funded, the applicant may be asked to provide a more specific dissemination plan.</w:t>
      </w:r>
    </w:p>
    <w:p w14:paraId="5A302065" w14:textId="77777777" w:rsidR="00C23AE8" w:rsidRPr="00B36990" w:rsidRDefault="00C23AE8" w:rsidP="00C23AE8">
      <w:pPr>
        <w:suppressAutoHyphens/>
        <w:ind w:left="720" w:right="-18"/>
        <w:rPr>
          <w:rFonts w:ascii="Calibri" w:hAnsi="Calibri"/>
          <w:b/>
          <w:spacing w:val="-3"/>
          <w:szCs w:val="24"/>
        </w:rPr>
      </w:pPr>
    </w:p>
    <w:p w14:paraId="0357A347" w14:textId="77777777" w:rsidR="00C23AE8" w:rsidRDefault="00C23AE8" w:rsidP="00C23AE8">
      <w:pPr>
        <w:numPr>
          <w:ilvl w:val="0"/>
          <w:numId w:val="1"/>
        </w:numPr>
        <w:tabs>
          <w:tab w:val="left" w:pos="720"/>
          <w:tab w:val="left" w:pos="990"/>
        </w:tabs>
        <w:suppressAutoHyphens/>
        <w:ind w:right="-18"/>
        <w:rPr>
          <w:rFonts w:ascii="Calibri" w:hAnsi="Calibri"/>
          <w:b/>
          <w:spacing w:val="-3"/>
          <w:szCs w:val="24"/>
        </w:rPr>
      </w:pPr>
      <w:r w:rsidRPr="00E50AC9">
        <w:rPr>
          <w:rFonts w:ascii="Calibri" w:hAnsi="Calibri"/>
          <w:b/>
          <w:spacing w:val="-3"/>
          <w:szCs w:val="24"/>
        </w:rPr>
        <w:t>Budget Forms</w:t>
      </w:r>
      <w:r w:rsidRPr="00E50AC9">
        <w:rPr>
          <w:rFonts w:ascii="Calibri" w:hAnsi="Calibri"/>
          <w:spacing w:val="-3"/>
          <w:szCs w:val="24"/>
        </w:rPr>
        <w:t xml:space="preserve">: Complete these forms for the duration of the project.  Please note that the </w:t>
      </w:r>
      <w:r w:rsidR="0025172D">
        <w:rPr>
          <w:rFonts w:ascii="Calibri" w:hAnsi="Calibri"/>
          <w:spacing w:val="-3"/>
          <w:szCs w:val="24"/>
        </w:rPr>
        <w:t>s</w:t>
      </w:r>
      <w:r w:rsidR="0025172D" w:rsidRPr="00E50AC9">
        <w:rPr>
          <w:rFonts w:ascii="Calibri" w:hAnsi="Calibri"/>
          <w:spacing w:val="-3"/>
          <w:szCs w:val="24"/>
        </w:rPr>
        <w:t xml:space="preserve">ummary </w:t>
      </w:r>
      <w:r w:rsidR="0025172D">
        <w:rPr>
          <w:rFonts w:ascii="Calibri" w:hAnsi="Calibri"/>
          <w:spacing w:val="-3"/>
          <w:szCs w:val="24"/>
        </w:rPr>
        <w:t>p</w:t>
      </w:r>
      <w:r w:rsidR="0025172D" w:rsidRPr="00E50AC9">
        <w:rPr>
          <w:rFonts w:ascii="Calibri" w:hAnsi="Calibri"/>
          <w:spacing w:val="-3"/>
          <w:szCs w:val="24"/>
        </w:rPr>
        <w:t xml:space="preserve">age </w:t>
      </w:r>
      <w:r w:rsidRPr="00E50AC9">
        <w:rPr>
          <w:rFonts w:ascii="Calibri" w:hAnsi="Calibri"/>
          <w:spacing w:val="-3"/>
          <w:szCs w:val="24"/>
        </w:rPr>
        <w:t>will auto-populate based on information entered on the detailed budget tabs by year.</w:t>
      </w:r>
      <w:r w:rsidRPr="00E50AC9">
        <w:rPr>
          <w:rFonts w:ascii="Calibri" w:hAnsi="Calibri"/>
          <w:b/>
          <w:spacing w:val="-3"/>
          <w:szCs w:val="24"/>
        </w:rPr>
        <w:t xml:space="preserve"> </w:t>
      </w:r>
    </w:p>
    <w:p w14:paraId="541F9370" w14:textId="77777777" w:rsidR="00C23AE8" w:rsidRPr="00E50AC9" w:rsidRDefault="00C23AE8" w:rsidP="00C23AE8">
      <w:pPr>
        <w:tabs>
          <w:tab w:val="left" w:pos="720"/>
          <w:tab w:val="left" w:pos="990"/>
        </w:tabs>
        <w:suppressAutoHyphens/>
        <w:ind w:right="-18"/>
        <w:rPr>
          <w:rFonts w:ascii="Calibri" w:hAnsi="Calibri"/>
          <w:b/>
          <w:spacing w:val="-3"/>
          <w:szCs w:val="24"/>
        </w:rPr>
      </w:pPr>
    </w:p>
    <w:p w14:paraId="5A6815D0" w14:textId="77777777" w:rsidR="00C23AE8" w:rsidRDefault="00C23AE8" w:rsidP="00C23AE8">
      <w:pPr>
        <w:tabs>
          <w:tab w:val="left" w:pos="720"/>
          <w:tab w:val="left" w:pos="990"/>
        </w:tabs>
        <w:suppressAutoHyphens/>
        <w:ind w:left="360" w:right="-18"/>
        <w:rPr>
          <w:rFonts w:ascii="Calibri" w:hAnsi="Calibri"/>
          <w:spacing w:val="-3"/>
          <w:szCs w:val="24"/>
        </w:rPr>
      </w:pPr>
      <w:r w:rsidRPr="002B11D4">
        <w:rPr>
          <w:rFonts w:ascii="Calibri" w:hAnsi="Calibri"/>
          <w:spacing w:val="-3"/>
          <w:szCs w:val="24"/>
        </w:rPr>
        <w:t xml:space="preserve">Indirect costs (institutional overhead) may not exceed 10% of direct costs per year. </w:t>
      </w:r>
      <w:r>
        <w:rPr>
          <w:rFonts w:ascii="Calibri" w:hAnsi="Calibri"/>
          <w:spacing w:val="-3"/>
          <w:szCs w:val="24"/>
        </w:rPr>
        <w:t xml:space="preserve">Indirect costs on equipment are not allowable; however, indirect allocations on small equipment (up to $5,000) are permissible. </w:t>
      </w:r>
      <w:r w:rsidRPr="002B11D4">
        <w:rPr>
          <w:rFonts w:ascii="Calibri" w:hAnsi="Calibri"/>
          <w:spacing w:val="-3"/>
          <w:szCs w:val="24"/>
        </w:rPr>
        <w:t xml:space="preserve">Total support from </w:t>
      </w:r>
      <w:r>
        <w:rPr>
          <w:rFonts w:ascii="Calibri" w:hAnsi="Calibri"/>
          <w:spacing w:val="-3"/>
          <w:szCs w:val="24"/>
        </w:rPr>
        <w:t>The</w:t>
      </w:r>
      <w:r w:rsidRPr="002B11D4">
        <w:rPr>
          <w:rFonts w:ascii="Calibri" w:hAnsi="Calibri"/>
          <w:spacing w:val="-3"/>
          <w:szCs w:val="24"/>
        </w:rPr>
        <w:t xml:space="preserve"> Klarman Family Foundation, including overhead, is </w:t>
      </w:r>
      <w:r>
        <w:rPr>
          <w:rFonts w:ascii="Calibri" w:hAnsi="Calibri"/>
          <w:spacing w:val="-3"/>
          <w:szCs w:val="24"/>
        </w:rPr>
        <w:t xml:space="preserve">up to </w:t>
      </w:r>
      <w:r w:rsidRPr="002B11D4">
        <w:rPr>
          <w:rFonts w:ascii="Calibri" w:hAnsi="Calibri"/>
          <w:spacing w:val="-3"/>
          <w:szCs w:val="24"/>
        </w:rPr>
        <w:t>$2</w:t>
      </w:r>
      <w:r>
        <w:rPr>
          <w:rFonts w:ascii="Calibri" w:hAnsi="Calibri"/>
          <w:spacing w:val="-3"/>
          <w:szCs w:val="24"/>
        </w:rPr>
        <w:t>5</w:t>
      </w:r>
      <w:r w:rsidRPr="002B11D4">
        <w:rPr>
          <w:rFonts w:ascii="Calibri" w:hAnsi="Calibri"/>
          <w:spacing w:val="-3"/>
          <w:szCs w:val="24"/>
        </w:rPr>
        <w:t xml:space="preserve">0,000 per year for </w:t>
      </w:r>
      <w:r w:rsidR="0025172D">
        <w:rPr>
          <w:rFonts w:ascii="Calibri" w:hAnsi="Calibri"/>
          <w:spacing w:val="-3"/>
          <w:szCs w:val="24"/>
        </w:rPr>
        <w:t xml:space="preserve">one to </w:t>
      </w:r>
      <w:proofErr w:type="gramStart"/>
      <w:r w:rsidR="0025172D">
        <w:rPr>
          <w:rFonts w:ascii="Calibri" w:hAnsi="Calibri"/>
          <w:spacing w:val="-3"/>
          <w:szCs w:val="24"/>
        </w:rPr>
        <w:t>three year</w:t>
      </w:r>
      <w:proofErr w:type="gramEnd"/>
      <w:r w:rsidR="0025172D">
        <w:rPr>
          <w:rFonts w:ascii="Calibri" w:hAnsi="Calibri"/>
          <w:spacing w:val="-3"/>
          <w:szCs w:val="24"/>
        </w:rPr>
        <w:t xml:space="preserve"> research projects</w:t>
      </w:r>
      <w:r w:rsidRPr="002B11D4">
        <w:rPr>
          <w:rFonts w:ascii="Calibri" w:hAnsi="Calibri"/>
          <w:spacing w:val="-3"/>
          <w:szCs w:val="24"/>
        </w:rPr>
        <w:t xml:space="preserve"> and up to $150,000 for </w:t>
      </w:r>
      <w:r w:rsidR="0025172D">
        <w:rPr>
          <w:rFonts w:ascii="Calibri" w:hAnsi="Calibri"/>
          <w:spacing w:val="-3"/>
          <w:szCs w:val="24"/>
        </w:rPr>
        <w:t>one-year</w:t>
      </w:r>
      <w:r w:rsidRPr="002B11D4">
        <w:rPr>
          <w:rFonts w:ascii="Calibri" w:hAnsi="Calibri"/>
          <w:spacing w:val="-3"/>
          <w:szCs w:val="24"/>
        </w:rPr>
        <w:t xml:space="preserve"> </w:t>
      </w:r>
      <w:r w:rsidR="0025172D">
        <w:rPr>
          <w:rFonts w:ascii="Calibri" w:hAnsi="Calibri"/>
          <w:spacing w:val="-3"/>
          <w:szCs w:val="24"/>
        </w:rPr>
        <w:t>p</w:t>
      </w:r>
      <w:r w:rsidRPr="002B11D4">
        <w:rPr>
          <w:rFonts w:ascii="Calibri" w:hAnsi="Calibri"/>
          <w:spacing w:val="-3"/>
          <w:szCs w:val="24"/>
        </w:rPr>
        <w:t xml:space="preserve">ilot </w:t>
      </w:r>
      <w:r w:rsidR="0025172D">
        <w:rPr>
          <w:rFonts w:ascii="Calibri" w:hAnsi="Calibri"/>
          <w:spacing w:val="-3"/>
          <w:szCs w:val="24"/>
        </w:rPr>
        <w:t>s</w:t>
      </w:r>
      <w:r w:rsidRPr="002B11D4">
        <w:rPr>
          <w:rFonts w:ascii="Calibri" w:hAnsi="Calibri"/>
          <w:spacing w:val="-3"/>
          <w:szCs w:val="24"/>
        </w:rPr>
        <w:t>tud</w:t>
      </w:r>
      <w:r w:rsidR="0025172D">
        <w:rPr>
          <w:rFonts w:ascii="Calibri" w:hAnsi="Calibri"/>
          <w:spacing w:val="-3"/>
          <w:szCs w:val="24"/>
        </w:rPr>
        <w:t>ies</w:t>
      </w:r>
      <w:r w:rsidRPr="002B11D4">
        <w:rPr>
          <w:rFonts w:ascii="Calibri" w:hAnsi="Calibri"/>
          <w:spacing w:val="-3"/>
          <w:szCs w:val="24"/>
        </w:rPr>
        <w:t xml:space="preserve">. </w:t>
      </w:r>
    </w:p>
    <w:p w14:paraId="6619BC81" w14:textId="77777777" w:rsidR="00C23AE8" w:rsidRDefault="00C23AE8" w:rsidP="00C23AE8">
      <w:pPr>
        <w:tabs>
          <w:tab w:val="left" w:pos="720"/>
          <w:tab w:val="left" w:pos="990"/>
        </w:tabs>
        <w:suppressAutoHyphens/>
        <w:ind w:left="360" w:right="-18"/>
        <w:rPr>
          <w:rFonts w:ascii="Calibri" w:hAnsi="Calibri"/>
          <w:spacing w:val="-3"/>
          <w:szCs w:val="24"/>
        </w:rPr>
      </w:pPr>
    </w:p>
    <w:p w14:paraId="046188F1" w14:textId="77777777" w:rsidR="00C23AE8" w:rsidRPr="0036765E" w:rsidRDefault="00C23AE8" w:rsidP="00C23AE8">
      <w:pPr>
        <w:tabs>
          <w:tab w:val="left" w:pos="720"/>
          <w:tab w:val="left" w:pos="990"/>
        </w:tabs>
        <w:suppressAutoHyphens/>
        <w:ind w:left="360" w:right="-18"/>
        <w:rPr>
          <w:rFonts w:ascii="Calibri" w:hAnsi="Calibri"/>
          <w:spacing w:val="-3"/>
          <w:szCs w:val="24"/>
        </w:rPr>
      </w:pPr>
      <w:r w:rsidRPr="00E50AC9">
        <w:rPr>
          <w:rFonts w:ascii="Calibri" w:hAnsi="Calibri"/>
          <w:spacing w:val="-3"/>
          <w:szCs w:val="24"/>
        </w:rPr>
        <w:t>A detailed budget should be submitted for each proposed subcontract</w:t>
      </w:r>
      <w:r>
        <w:rPr>
          <w:rFonts w:ascii="Calibri" w:hAnsi="Calibri"/>
          <w:spacing w:val="-3"/>
          <w:szCs w:val="24"/>
        </w:rPr>
        <w:t xml:space="preserve"> (</w:t>
      </w:r>
      <w:r w:rsidR="00F127C8">
        <w:rPr>
          <w:rFonts w:ascii="Calibri" w:hAnsi="Calibri"/>
          <w:spacing w:val="-3"/>
          <w:szCs w:val="24"/>
        </w:rPr>
        <w:t xml:space="preserve">use “Sub Budget” </w:t>
      </w:r>
      <w:r>
        <w:rPr>
          <w:rFonts w:ascii="Calibri" w:hAnsi="Calibri"/>
          <w:spacing w:val="-3"/>
          <w:szCs w:val="24"/>
        </w:rPr>
        <w:t>tabs as necessary)</w:t>
      </w:r>
      <w:r w:rsidRPr="00E50AC9">
        <w:rPr>
          <w:rFonts w:ascii="Calibri" w:hAnsi="Calibri"/>
          <w:spacing w:val="-3"/>
          <w:szCs w:val="24"/>
        </w:rPr>
        <w:t xml:space="preserve">.  Subcontract direct costs must be included in the Consortium &amp; Contractual Direct section and subcontract indirect costs should be included in the </w:t>
      </w:r>
      <w:r>
        <w:rPr>
          <w:rFonts w:ascii="Calibri" w:hAnsi="Calibri"/>
          <w:spacing w:val="-3"/>
          <w:szCs w:val="24"/>
        </w:rPr>
        <w:t xml:space="preserve">Consortium &amp; Contractual </w:t>
      </w:r>
      <w:r w:rsidRPr="00E50AC9">
        <w:rPr>
          <w:rFonts w:ascii="Calibri" w:hAnsi="Calibri"/>
          <w:spacing w:val="-3"/>
          <w:szCs w:val="24"/>
        </w:rPr>
        <w:t xml:space="preserve">Indirect Costs section. </w:t>
      </w:r>
      <w:r>
        <w:rPr>
          <w:rFonts w:ascii="Calibri" w:hAnsi="Calibri"/>
          <w:spacing w:val="-3"/>
          <w:szCs w:val="24"/>
        </w:rPr>
        <w:t>Applicant institution i</w:t>
      </w:r>
      <w:r w:rsidRPr="0036765E">
        <w:rPr>
          <w:rFonts w:ascii="Calibri" w:hAnsi="Calibri"/>
          <w:spacing w:val="-3"/>
          <w:szCs w:val="24"/>
        </w:rPr>
        <w:t>ndire</w:t>
      </w:r>
      <w:r>
        <w:rPr>
          <w:rFonts w:ascii="Calibri" w:hAnsi="Calibri"/>
          <w:spacing w:val="-3"/>
          <w:szCs w:val="24"/>
        </w:rPr>
        <w:t>ct costs may not be charged on s</w:t>
      </w:r>
      <w:r w:rsidRPr="0036765E">
        <w:rPr>
          <w:rFonts w:ascii="Calibri" w:hAnsi="Calibri"/>
          <w:spacing w:val="-3"/>
          <w:szCs w:val="24"/>
        </w:rPr>
        <w:t>ubcontracts</w:t>
      </w:r>
      <w:r w:rsidR="00D05DEA">
        <w:rPr>
          <w:rFonts w:ascii="Calibri" w:hAnsi="Calibri"/>
          <w:spacing w:val="-3"/>
          <w:szCs w:val="24"/>
        </w:rPr>
        <w:t>,</w:t>
      </w:r>
      <w:r w:rsidRPr="0036765E">
        <w:rPr>
          <w:rFonts w:ascii="Calibri" w:hAnsi="Calibri"/>
          <w:spacing w:val="-3"/>
          <w:szCs w:val="24"/>
        </w:rPr>
        <w:t xml:space="preserve"> which include indirect costs. Indirect costs paid to a subcontractor may not exceed 10% of the direct costs paid to the subcontractor.</w:t>
      </w:r>
    </w:p>
    <w:p w14:paraId="2CCF447E" w14:textId="77777777" w:rsidR="00C23AE8" w:rsidRDefault="00C23AE8" w:rsidP="00C23AE8">
      <w:pPr>
        <w:tabs>
          <w:tab w:val="left" w:pos="720"/>
          <w:tab w:val="left" w:pos="990"/>
        </w:tabs>
        <w:suppressAutoHyphens/>
        <w:ind w:left="360" w:right="-18"/>
        <w:rPr>
          <w:rFonts w:ascii="Calibri" w:hAnsi="Calibri"/>
          <w:spacing w:val="-3"/>
          <w:szCs w:val="24"/>
        </w:rPr>
      </w:pPr>
    </w:p>
    <w:p w14:paraId="26835F6E" w14:textId="77777777" w:rsidR="00C23AE8" w:rsidRDefault="00C23AE8" w:rsidP="00C23AE8">
      <w:pPr>
        <w:tabs>
          <w:tab w:val="left" w:pos="720"/>
          <w:tab w:val="left" w:pos="990"/>
        </w:tabs>
        <w:suppressAutoHyphens/>
        <w:ind w:left="360" w:right="-18"/>
        <w:rPr>
          <w:rFonts w:ascii="Calibri" w:hAnsi="Calibri"/>
          <w:b/>
          <w:spacing w:val="-3"/>
          <w:szCs w:val="24"/>
        </w:rPr>
      </w:pPr>
      <w:r>
        <w:rPr>
          <w:rFonts w:ascii="Calibri" w:hAnsi="Calibri"/>
          <w:spacing w:val="-3"/>
          <w:szCs w:val="24"/>
        </w:rPr>
        <w:t xml:space="preserve">Budget forms should reflect only amounts requested from The Klarman Family Foundation. </w:t>
      </w:r>
      <w:r w:rsidRPr="00570501">
        <w:rPr>
          <w:rFonts w:ascii="Calibri" w:hAnsi="Calibri"/>
          <w:spacing w:val="-3"/>
          <w:szCs w:val="24"/>
        </w:rPr>
        <w:t xml:space="preserve">For projects </w:t>
      </w:r>
      <w:r>
        <w:rPr>
          <w:rFonts w:ascii="Calibri" w:hAnsi="Calibri"/>
          <w:spacing w:val="-3"/>
          <w:szCs w:val="24"/>
        </w:rPr>
        <w:t>where</w:t>
      </w:r>
      <w:r w:rsidRPr="00570501">
        <w:rPr>
          <w:rFonts w:ascii="Calibri" w:hAnsi="Calibri"/>
          <w:spacing w:val="-3"/>
          <w:szCs w:val="24"/>
        </w:rPr>
        <w:t xml:space="preserve"> total costs exceed the amount requested, list the other sources of support where requested in the “Additional Information” section of the application. </w:t>
      </w:r>
    </w:p>
    <w:p w14:paraId="18F0C7A5" w14:textId="77777777" w:rsidR="00C23AE8" w:rsidRPr="00B36990" w:rsidRDefault="00C23AE8" w:rsidP="00C23AE8">
      <w:pPr>
        <w:suppressAutoHyphens/>
        <w:ind w:left="720" w:right="-18"/>
        <w:rPr>
          <w:rFonts w:ascii="Calibri" w:hAnsi="Calibri"/>
          <w:b/>
          <w:spacing w:val="-3"/>
          <w:szCs w:val="24"/>
        </w:rPr>
      </w:pPr>
    </w:p>
    <w:p w14:paraId="6827BFC2" w14:textId="77777777" w:rsidR="00C23AE8" w:rsidRDefault="00C23AE8" w:rsidP="00C23AE8">
      <w:pPr>
        <w:numPr>
          <w:ilvl w:val="0"/>
          <w:numId w:val="1"/>
        </w:numPr>
        <w:tabs>
          <w:tab w:val="left" w:pos="720"/>
        </w:tabs>
        <w:suppressAutoHyphens/>
        <w:ind w:right="-18"/>
        <w:rPr>
          <w:rFonts w:ascii="Calibri" w:hAnsi="Calibri"/>
          <w:spacing w:val="-3"/>
          <w:sz w:val="22"/>
          <w:szCs w:val="22"/>
        </w:rPr>
      </w:pPr>
      <w:proofErr w:type="spellStart"/>
      <w:r w:rsidRPr="00377142">
        <w:rPr>
          <w:rFonts w:ascii="Calibri" w:hAnsi="Calibri"/>
          <w:b/>
          <w:spacing w:val="-3"/>
          <w:szCs w:val="24"/>
        </w:rPr>
        <w:t>Biosketch</w:t>
      </w:r>
      <w:proofErr w:type="spellEnd"/>
      <w:r w:rsidRPr="00377142">
        <w:rPr>
          <w:rFonts w:ascii="Calibri" w:hAnsi="Calibri"/>
          <w:b/>
          <w:spacing w:val="-3"/>
          <w:szCs w:val="24"/>
        </w:rPr>
        <w:t xml:space="preserve">(es) of </w:t>
      </w:r>
      <w:r w:rsidR="00F127C8">
        <w:rPr>
          <w:rFonts w:ascii="Calibri" w:hAnsi="Calibri"/>
          <w:b/>
          <w:spacing w:val="-3"/>
          <w:szCs w:val="24"/>
        </w:rPr>
        <w:t>Principal Investigator(s)</w:t>
      </w:r>
      <w:r w:rsidR="00F127C8" w:rsidRPr="00377142">
        <w:rPr>
          <w:rFonts w:ascii="Calibri" w:hAnsi="Calibri"/>
          <w:b/>
          <w:spacing w:val="-3"/>
          <w:szCs w:val="24"/>
        </w:rPr>
        <w:t xml:space="preserve"> </w:t>
      </w:r>
      <w:r w:rsidRPr="00377142">
        <w:rPr>
          <w:rFonts w:ascii="Calibri" w:hAnsi="Calibri"/>
          <w:b/>
          <w:spacing w:val="-3"/>
          <w:szCs w:val="24"/>
        </w:rPr>
        <w:t>and Co-Investigator(s)</w:t>
      </w:r>
      <w:r w:rsidRPr="00377142">
        <w:rPr>
          <w:rFonts w:ascii="Calibri" w:hAnsi="Calibri"/>
          <w:spacing w:val="-3"/>
          <w:szCs w:val="24"/>
        </w:rPr>
        <w:t xml:space="preserve"> (</w:t>
      </w:r>
      <w:r w:rsidRPr="00377142">
        <w:rPr>
          <w:rFonts w:ascii="Calibri" w:hAnsi="Calibri"/>
          <w:i/>
          <w:spacing w:val="-3"/>
          <w:szCs w:val="24"/>
        </w:rPr>
        <w:t>if applicable</w:t>
      </w:r>
      <w:r w:rsidRPr="00377142">
        <w:rPr>
          <w:rFonts w:ascii="Calibri" w:hAnsi="Calibri"/>
          <w:spacing w:val="-3"/>
          <w:szCs w:val="24"/>
        </w:rPr>
        <w:t>) (</w:t>
      </w:r>
      <w:r w:rsidR="00B76CB6">
        <w:rPr>
          <w:rFonts w:ascii="Calibri" w:hAnsi="Calibri"/>
          <w:i/>
          <w:spacing w:val="-3"/>
          <w:szCs w:val="24"/>
        </w:rPr>
        <w:t>maximum of five</w:t>
      </w:r>
      <w:r w:rsidRPr="00377142">
        <w:rPr>
          <w:rFonts w:ascii="Calibri" w:hAnsi="Calibri"/>
          <w:i/>
          <w:spacing w:val="-3"/>
          <w:szCs w:val="24"/>
        </w:rPr>
        <w:t xml:space="preserve"> pages for each </w:t>
      </w:r>
      <w:proofErr w:type="spellStart"/>
      <w:r w:rsidRPr="00377142">
        <w:rPr>
          <w:rFonts w:ascii="Calibri" w:hAnsi="Calibri"/>
          <w:i/>
          <w:spacing w:val="-3"/>
          <w:szCs w:val="24"/>
        </w:rPr>
        <w:t>biosketch</w:t>
      </w:r>
      <w:proofErr w:type="spellEnd"/>
      <w:r w:rsidRPr="00377142">
        <w:rPr>
          <w:rFonts w:ascii="Calibri" w:hAnsi="Calibri"/>
          <w:spacing w:val="-3"/>
          <w:szCs w:val="24"/>
        </w:rPr>
        <w:t xml:space="preserve">): The </w:t>
      </w:r>
      <w:r w:rsidR="00F127C8">
        <w:rPr>
          <w:rFonts w:ascii="Calibri" w:hAnsi="Calibri"/>
          <w:spacing w:val="-3"/>
          <w:szCs w:val="24"/>
        </w:rPr>
        <w:t xml:space="preserve">current </w:t>
      </w:r>
      <w:r w:rsidRPr="00377142">
        <w:rPr>
          <w:rFonts w:ascii="Calibri" w:hAnsi="Calibri"/>
          <w:spacing w:val="-3"/>
          <w:szCs w:val="24"/>
        </w:rPr>
        <w:t xml:space="preserve">NIH Biographical Sketch form must be used. </w:t>
      </w:r>
      <w:r>
        <w:rPr>
          <w:rFonts w:ascii="Calibri" w:hAnsi="Calibri"/>
          <w:szCs w:val="24"/>
        </w:rPr>
        <w:t xml:space="preserve">Do </w:t>
      </w:r>
      <w:r w:rsidR="00F127C8">
        <w:rPr>
          <w:rFonts w:ascii="Calibri" w:hAnsi="Calibri"/>
          <w:szCs w:val="24"/>
        </w:rPr>
        <w:t xml:space="preserve">not </w:t>
      </w:r>
      <w:r>
        <w:rPr>
          <w:rFonts w:ascii="Calibri" w:hAnsi="Calibri"/>
          <w:szCs w:val="24"/>
        </w:rPr>
        <w:t xml:space="preserve">include </w:t>
      </w:r>
      <w:proofErr w:type="spellStart"/>
      <w:r w:rsidRPr="00832854">
        <w:rPr>
          <w:rFonts w:ascii="Calibri" w:hAnsi="Calibri"/>
          <w:szCs w:val="24"/>
        </w:rPr>
        <w:t>biosketches</w:t>
      </w:r>
      <w:proofErr w:type="spellEnd"/>
      <w:r w:rsidRPr="00832854">
        <w:rPr>
          <w:rFonts w:ascii="Calibri" w:hAnsi="Calibri"/>
          <w:szCs w:val="24"/>
        </w:rPr>
        <w:t xml:space="preserve"> </w:t>
      </w:r>
      <w:r w:rsidR="00F127C8">
        <w:rPr>
          <w:rFonts w:ascii="Calibri" w:hAnsi="Calibri"/>
          <w:szCs w:val="24"/>
        </w:rPr>
        <w:t>for</w:t>
      </w:r>
      <w:r w:rsidR="00F127C8" w:rsidRPr="00832854">
        <w:rPr>
          <w:rFonts w:ascii="Calibri" w:hAnsi="Calibri"/>
          <w:szCs w:val="24"/>
        </w:rPr>
        <w:t xml:space="preserve"> </w:t>
      </w:r>
      <w:r w:rsidR="00F127C8">
        <w:rPr>
          <w:rFonts w:ascii="Calibri" w:hAnsi="Calibri"/>
          <w:szCs w:val="24"/>
        </w:rPr>
        <w:t xml:space="preserve">Consultants, Postdoctoral Scholars, or Other Significant Contributors. </w:t>
      </w:r>
    </w:p>
    <w:p w14:paraId="57F465DE" w14:textId="77777777" w:rsidR="00C23AE8" w:rsidRDefault="00C23AE8" w:rsidP="00C23AE8">
      <w:pPr>
        <w:tabs>
          <w:tab w:val="left" w:pos="720"/>
        </w:tabs>
        <w:suppressAutoHyphens/>
        <w:ind w:left="360" w:right="-18"/>
        <w:rPr>
          <w:rFonts w:ascii="Calibri" w:hAnsi="Calibri"/>
          <w:spacing w:val="-3"/>
          <w:sz w:val="22"/>
          <w:szCs w:val="22"/>
        </w:rPr>
      </w:pPr>
    </w:p>
    <w:p w14:paraId="55F4E12B" w14:textId="77777777" w:rsidR="00C23AE8" w:rsidRPr="0036765E" w:rsidRDefault="00C23AE8" w:rsidP="00C23AE8">
      <w:pPr>
        <w:tabs>
          <w:tab w:val="left" w:pos="720"/>
        </w:tabs>
        <w:suppressAutoHyphens/>
        <w:ind w:left="360" w:right="-18"/>
        <w:rPr>
          <w:rFonts w:ascii="Calibri" w:hAnsi="Calibri"/>
          <w:spacing w:val="-3"/>
          <w:sz w:val="22"/>
          <w:szCs w:val="22"/>
        </w:rPr>
      </w:pPr>
      <w:r w:rsidRPr="0036765E">
        <w:rPr>
          <w:rFonts w:ascii="Calibri" w:hAnsi="Calibri"/>
          <w:spacing w:val="-3"/>
          <w:szCs w:val="24"/>
        </w:rPr>
        <w:lastRenderedPageBreak/>
        <w:t>For up to ten articles consider</w:t>
      </w:r>
      <w:r>
        <w:rPr>
          <w:rFonts w:ascii="Calibri" w:hAnsi="Calibri"/>
          <w:spacing w:val="-3"/>
          <w:szCs w:val="24"/>
        </w:rPr>
        <w:t>ed</w:t>
      </w:r>
      <w:r w:rsidRPr="0036765E">
        <w:rPr>
          <w:rFonts w:ascii="Calibri" w:hAnsi="Calibri"/>
          <w:spacing w:val="-3"/>
          <w:szCs w:val="24"/>
        </w:rPr>
        <w:t xml:space="preserve"> </w:t>
      </w:r>
      <w:r>
        <w:rPr>
          <w:rFonts w:ascii="Calibri" w:hAnsi="Calibri"/>
          <w:spacing w:val="-3"/>
          <w:szCs w:val="24"/>
        </w:rPr>
        <w:t xml:space="preserve">to be </w:t>
      </w:r>
      <w:r w:rsidR="00F127C8">
        <w:rPr>
          <w:rFonts w:ascii="Calibri" w:hAnsi="Calibri"/>
          <w:spacing w:val="-3"/>
          <w:szCs w:val="24"/>
        </w:rPr>
        <w:t>the</w:t>
      </w:r>
      <w:r w:rsidRPr="0036765E">
        <w:rPr>
          <w:rFonts w:ascii="Calibri" w:hAnsi="Calibri"/>
          <w:spacing w:val="-3"/>
          <w:szCs w:val="24"/>
        </w:rPr>
        <w:t xml:space="preserve"> most important scientific contributions, include an active link to PubMed or, at a minimum, the PMID. Manuscripts in submission may also be listed. </w:t>
      </w:r>
    </w:p>
    <w:p w14:paraId="2E6F2190" w14:textId="77777777" w:rsidR="00C23AE8" w:rsidRPr="00377142" w:rsidRDefault="00C23AE8" w:rsidP="00C23AE8">
      <w:pPr>
        <w:tabs>
          <w:tab w:val="left" w:pos="360"/>
        </w:tabs>
        <w:suppressAutoHyphens/>
        <w:ind w:left="720" w:right="-18"/>
        <w:rPr>
          <w:rFonts w:ascii="Calibri" w:hAnsi="Calibri"/>
          <w:spacing w:val="-3"/>
          <w:sz w:val="22"/>
          <w:szCs w:val="22"/>
        </w:rPr>
      </w:pPr>
    </w:p>
    <w:p w14:paraId="78675D36" w14:textId="77777777" w:rsidR="00C23AE8" w:rsidRDefault="00C23AE8" w:rsidP="00C23AE8">
      <w:pPr>
        <w:numPr>
          <w:ilvl w:val="0"/>
          <w:numId w:val="1"/>
        </w:numPr>
        <w:tabs>
          <w:tab w:val="left" w:pos="720"/>
        </w:tabs>
        <w:suppressAutoHyphens/>
        <w:ind w:right="-18"/>
        <w:rPr>
          <w:rFonts w:ascii="Calibri" w:hAnsi="Calibri"/>
          <w:spacing w:val="-3"/>
          <w:sz w:val="22"/>
          <w:szCs w:val="22"/>
        </w:rPr>
      </w:pPr>
      <w:r w:rsidRPr="00377142">
        <w:rPr>
          <w:rFonts w:ascii="Calibri" w:hAnsi="Calibri"/>
          <w:b/>
          <w:spacing w:val="-3"/>
          <w:szCs w:val="24"/>
        </w:rPr>
        <w:t>Department or Division Chair</w:t>
      </w:r>
      <w:r>
        <w:rPr>
          <w:rFonts w:ascii="Calibri" w:hAnsi="Calibri"/>
          <w:b/>
          <w:spacing w:val="-3"/>
          <w:szCs w:val="24"/>
        </w:rPr>
        <w:t>’s Letter</w:t>
      </w:r>
      <w:r w:rsidRPr="00377142">
        <w:rPr>
          <w:rFonts w:ascii="Calibri" w:hAnsi="Calibri"/>
          <w:spacing w:val="-3"/>
          <w:szCs w:val="24"/>
        </w:rPr>
        <w:t>:</w:t>
      </w:r>
      <w:r w:rsidRPr="00377142">
        <w:rPr>
          <w:rFonts w:ascii="Calibri" w:hAnsi="Calibri"/>
          <w:b/>
          <w:spacing w:val="-3"/>
          <w:szCs w:val="24"/>
        </w:rPr>
        <w:t xml:space="preserve"> </w:t>
      </w:r>
      <w:r w:rsidRPr="00653D77">
        <w:rPr>
          <w:rFonts w:ascii="Calibri" w:hAnsi="Calibri"/>
          <w:spacing w:val="-3"/>
          <w:szCs w:val="24"/>
        </w:rPr>
        <w:t>This</w:t>
      </w:r>
      <w:r>
        <w:rPr>
          <w:rFonts w:ascii="Calibri" w:hAnsi="Calibri"/>
          <w:b/>
          <w:spacing w:val="-3"/>
          <w:szCs w:val="24"/>
        </w:rPr>
        <w:t xml:space="preserve"> </w:t>
      </w:r>
      <w:r w:rsidRPr="00377142">
        <w:rPr>
          <w:rFonts w:ascii="Calibri" w:hAnsi="Calibri" w:cs="Mangal"/>
          <w:spacing w:val="-3"/>
          <w:szCs w:val="24"/>
        </w:rPr>
        <w:t>letter</w:t>
      </w:r>
      <w:r w:rsidRPr="00377142">
        <w:rPr>
          <w:rFonts w:ascii="Calibri" w:hAnsi="Calibri" w:cs="Mangal"/>
          <w:b/>
          <w:spacing w:val="-3"/>
          <w:szCs w:val="24"/>
        </w:rPr>
        <w:t xml:space="preserve"> </w:t>
      </w:r>
      <w:r>
        <w:rPr>
          <w:rFonts w:ascii="Calibri" w:hAnsi="Calibri" w:cs="Mangal"/>
          <w:spacing w:val="-3"/>
          <w:szCs w:val="24"/>
        </w:rPr>
        <w:t xml:space="preserve">must address </w:t>
      </w:r>
      <w:r w:rsidR="00D5330F">
        <w:rPr>
          <w:rFonts w:ascii="Calibri" w:hAnsi="Calibri" w:cs="Mangal"/>
          <w:spacing w:val="-3"/>
          <w:szCs w:val="24"/>
        </w:rPr>
        <w:t>each Principal Investigator’s</w:t>
      </w:r>
      <w:r w:rsidR="00D5330F" w:rsidRPr="00377142">
        <w:rPr>
          <w:rFonts w:ascii="Calibri" w:hAnsi="Calibri" w:cs="Mangal"/>
          <w:spacing w:val="-3"/>
          <w:szCs w:val="24"/>
        </w:rPr>
        <w:t xml:space="preserve"> </w:t>
      </w:r>
      <w:r w:rsidRPr="00377142">
        <w:rPr>
          <w:rFonts w:ascii="Calibri" w:hAnsi="Calibri" w:cs="Mangal"/>
          <w:spacing w:val="-3"/>
          <w:szCs w:val="24"/>
        </w:rPr>
        <w:t>qualifications to conduct the proposed research as well as note the space and equipment available for the completion of the project.</w:t>
      </w:r>
      <w:r>
        <w:rPr>
          <w:rFonts w:ascii="Calibri" w:hAnsi="Calibri" w:cs="Mangal"/>
          <w:spacing w:val="-3"/>
          <w:szCs w:val="24"/>
        </w:rPr>
        <w:t xml:space="preserve"> This letter may be addressed to the Scientific Review Committee. </w:t>
      </w:r>
      <w:r w:rsidR="00D5330F">
        <w:rPr>
          <w:rFonts w:ascii="Calibri" w:hAnsi="Calibri" w:cs="Mangal"/>
          <w:spacing w:val="-3"/>
          <w:szCs w:val="24"/>
        </w:rPr>
        <w:t xml:space="preserve">Multi-PIs working in the same department may be </w:t>
      </w:r>
      <w:r w:rsidR="006D04E7">
        <w:rPr>
          <w:rFonts w:ascii="Calibri" w:hAnsi="Calibri" w:cs="Mangal"/>
          <w:spacing w:val="-3"/>
          <w:szCs w:val="24"/>
        </w:rPr>
        <w:t>included</w:t>
      </w:r>
      <w:r w:rsidR="00D5330F">
        <w:rPr>
          <w:rFonts w:ascii="Calibri" w:hAnsi="Calibri" w:cs="Mangal"/>
          <w:spacing w:val="-3"/>
          <w:szCs w:val="24"/>
        </w:rPr>
        <w:t xml:space="preserve"> in the same letter.</w:t>
      </w:r>
    </w:p>
    <w:p w14:paraId="306FE0E5" w14:textId="77777777" w:rsidR="00C23AE8" w:rsidRDefault="00C23AE8" w:rsidP="00C23AE8">
      <w:pPr>
        <w:pStyle w:val="ListParagraph"/>
        <w:rPr>
          <w:rFonts w:ascii="Calibri" w:hAnsi="Calibri"/>
          <w:b/>
          <w:spacing w:val="-3"/>
          <w:szCs w:val="24"/>
        </w:rPr>
      </w:pPr>
    </w:p>
    <w:p w14:paraId="4F1389D5" w14:textId="77777777" w:rsidR="00C23AE8" w:rsidRPr="006D04E7" w:rsidRDefault="00C23AE8" w:rsidP="00C23AE8">
      <w:pPr>
        <w:numPr>
          <w:ilvl w:val="0"/>
          <w:numId w:val="1"/>
        </w:numPr>
        <w:tabs>
          <w:tab w:val="left" w:pos="720"/>
        </w:tabs>
        <w:suppressAutoHyphens/>
        <w:ind w:right="-18"/>
        <w:rPr>
          <w:rFonts w:ascii="Calibri" w:hAnsi="Calibri"/>
          <w:b/>
          <w:spacing w:val="-3"/>
          <w:szCs w:val="24"/>
        </w:rPr>
      </w:pPr>
      <w:r w:rsidRPr="006D04E7">
        <w:rPr>
          <w:rFonts w:ascii="Calibri" w:hAnsi="Calibri"/>
          <w:b/>
          <w:spacing w:val="-3"/>
          <w:szCs w:val="24"/>
        </w:rPr>
        <w:t xml:space="preserve">Letters of Collaboration </w:t>
      </w:r>
      <w:r w:rsidRPr="006D04E7">
        <w:rPr>
          <w:rFonts w:ascii="Calibri" w:hAnsi="Calibri"/>
          <w:i/>
          <w:spacing w:val="-3"/>
          <w:szCs w:val="24"/>
        </w:rPr>
        <w:t>(if applicable)</w:t>
      </w:r>
      <w:r w:rsidRPr="006D04E7">
        <w:rPr>
          <w:rFonts w:ascii="Calibri" w:hAnsi="Calibri"/>
          <w:spacing w:val="-3"/>
          <w:szCs w:val="24"/>
        </w:rPr>
        <w:t xml:space="preserve">: Letters confirming collaborative work </w:t>
      </w:r>
      <w:r w:rsidR="006D04E7">
        <w:rPr>
          <w:rFonts w:ascii="Calibri" w:hAnsi="Calibri"/>
          <w:spacing w:val="-3"/>
          <w:szCs w:val="24"/>
        </w:rPr>
        <w:t xml:space="preserve">with Consultants or Other Significant Contributors </w:t>
      </w:r>
      <w:r w:rsidRPr="006D04E7">
        <w:rPr>
          <w:rFonts w:ascii="Calibri" w:hAnsi="Calibri"/>
          <w:spacing w:val="-3"/>
          <w:szCs w:val="24"/>
        </w:rPr>
        <w:t xml:space="preserve">are encouraged. Unlike co-Investigators, collaborators contribute minimally to the project’s scientific development but contribute significantly to the project due to technical expertise or equipment provided. </w:t>
      </w:r>
      <w:r w:rsidR="006D04E7">
        <w:rPr>
          <w:rFonts w:ascii="Calibri" w:hAnsi="Calibri"/>
          <w:spacing w:val="-3"/>
          <w:szCs w:val="24"/>
        </w:rPr>
        <w:t>Consultants or Other Significant Contribut</w:t>
      </w:r>
      <w:r w:rsidR="00D05DEA">
        <w:rPr>
          <w:rFonts w:ascii="Calibri" w:hAnsi="Calibri"/>
          <w:spacing w:val="-3"/>
          <w:szCs w:val="24"/>
        </w:rPr>
        <w:t>o</w:t>
      </w:r>
      <w:r w:rsidR="006D04E7">
        <w:rPr>
          <w:rFonts w:ascii="Calibri" w:hAnsi="Calibri"/>
          <w:spacing w:val="-3"/>
          <w:szCs w:val="24"/>
        </w:rPr>
        <w:t>rs</w:t>
      </w:r>
      <w:r w:rsidR="006D04E7" w:rsidRPr="006D04E7">
        <w:rPr>
          <w:rFonts w:ascii="Calibri" w:hAnsi="Calibri"/>
          <w:spacing w:val="-3"/>
          <w:szCs w:val="24"/>
        </w:rPr>
        <w:t xml:space="preserve"> </w:t>
      </w:r>
      <w:r w:rsidRPr="006D04E7">
        <w:rPr>
          <w:rFonts w:ascii="Calibri" w:hAnsi="Calibri"/>
          <w:spacing w:val="-3"/>
          <w:szCs w:val="24"/>
        </w:rPr>
        <w:t xml:space="preserve">should provide a brief letter (up to one page) describing the significance and particular expertise that they are bringing to the project. </w:t>
      </w:r>
    </w:p>
    <w:p w14:paraId="3B9B85A6" w14:textId="77777777" w:rsidR="00C23AE8" w:rsidRDefault="00C23AE8" w:rsidP="00C23AE8">
      <w:pPr>
        <w:tabs>
          <w:tab w:val="left" w:pos="-720"/>
          <w:tab w:val="left" w:pos="0"/>
        </w:tabs>
        <w:suppressAutoHyphens/>
        <w:ind w:right="216"/>
        <w:rPr>
          <w:rFonts w:ascii="Calibri" w:hAnsi="Calibri"/>
          <w:b/>
          <w:spacing w:val="-3"/>
          <w:szCs w:val="24"/>
          <w:u w:val="single"/>
        </w:rPr>
        <w:sectPr w:rsidR="00C23AE8" w:rsidSect="00533759">
          <w:footerReference w:type="default" r:id="rId15"/>
          <w:endnotePr>
            <w:numFmt w:val="decimal"/>
          </w:endnotePr>
          <w:type w:val="continuous"/>
          <w:pgSz w:w="12240" w:h="15840" w:code="1"/>
          <w:pgMar w:top="1440" w:right="1080" w:bottom="1440" w:left="1080" w:header="720" w:footer="576" w:gutter="0"/>
          <w:cols w:space="216"/>
          <w:noEndnote/>
          <w:titlePg/>
          <w:docGrid w:linePitch="326"/>
        </w:sectPr>
      </w:pPr>
    </w:p>
    <w:p w14:paraId="5862FFE7" w14:textId="77777777" w:rsidR="00C23AE8" w:rsidRDefault="00C23AE8" w:rsidP="00C23AE8">
      <w:pPr>
        <w:rPr>
          <w:rFonts w:ascii="Calibri" w:hAnsi="Calibri"/>
          <w:b/>
          <w:szCs w:val="24"/>
          <w:u w:val="single"/>
        </w:rPr>
        <w:sectPr w:rsidR="00C23AE8" w:rsidSect="00533759">
          <w:footerReference w:type="first" r:id="rId16"/>
          <w:endnotePr>
            <w:numFmt w:val="decimal"/>
          </w:endnotePr>
          <w:type w:val="continuous"/>
          <w:pgSz w:w="12240" w:h="15840" w:code="1"/>
          <w:pgMar w:top="1152" w:right="1440" w:bottom="1152" w:left="1440" w:header="720" w:footer="576" w:gutter="0"/>
          <w:cols w:space="720"/>
          <w:noEndnote/>
          <w:titlePg/>
          <w:docGrid w:linePitch="326"/>
        </w:sectPr>
      </w:pPr>
    </w:p>
    <w:p w14:paraId="69002F83" w14:textId="77777777" w:rsidR="00C23AE8" w:rsidRPr="009465BE" w:rsidRDefault="00C23AE8" w:rsidP="00C23AE8">
      <w:pPr>
        <w:rPr>
          <w:rFonts w:ascii="Calibri" w:hAnsi="Calibri"/>
          <w:szCs w:val="24"/>
        </w:rPr>
      </w:pPr>
      <w:r>
        <w:rPr>
          <w:rFonts w:ascii="Calibri" w:hAnsi="Calibri"/>
          <w:b/>
          <w:szCs w:val="24"/>
          <w:u w:val="single"/>
        </w:rPr>
        <w:t>All Questions</w:t>
      </w:r>
      <w:r>
        <w:rPr>
          <w:rFonts w:ascii="Calibri" w:hAnsi="Calibri"/>
          <w:szCs w:val="24"/>
        </w:rPr>
        <w:t>:</w:t>
      </w:r>
    </w:p>
    <w:p w14:paraId="472B9253" w14:textId="77777777" w:rsidR="00C23AE8" w:rsidRPr="006F6B3D" w:rsidRDefault="002B31C5" w:rsidP="00C23AE8">
      <w:pPr>
        <w:rPr>
          <w:rFonts w:ascii="Calibri" w:hAnsi="Calibri"/>
          <w:szCs w:val="24"/>
        </w:rPr>
      </w:pPr>
      <w:r w:rsidRPr="002B31C5">
        <w:rPr>
          <w:rFonts w:ascii="Calibri" w:hAnsi="Calibri"/>
          <w:szCs w:val="24"/>
        </w:rPr>
        <w:t xml:space="preserve">For answers to any issues not covered in the application instructions, grant policies, or the </w:t>
      </w:r>
      <w:r>
        <w:rPr>
          <w:rFonts w:ascii="Calibri" w:hAnsi="Calibri"/>
          <w:szCs w:val="24"/>
        </w:rPr>
        <w:t>frequently asked questions</w:t>
      </w:r>
      <w:r w:rsidRPr="002B31C5">
        <w:rPr>
          <w:rFonts w:ascii="Calibri" w:hAnsi="Calibri"/>
          <w:szCs w:val="24"/>
        </w:rPr>
        <w:t xml:space="preserve">, please contact </w:t>
      </w:r>
      <w:r>
        <w:rPr>
          <w:rFonts w:ascii="Calibri" w:hAnsi="Calibri"/>
          <w:szCs w:val="24"/>
        </w:rPr>
        <w:t>The Klarman Family Foundation</w:t>
      </w:r>
      <w:r w:rsidRPr="002B31C5">
        <w:rPr>
          <w:rFonts w:ascii="Calibri" w:hAnsi="Calibri"/>
          <w:szCs w:val="24"/>
        </w:rPr>
        <w:t xml:space="preserve"> at EDresearch@klarmanfoundation.org.</w:t>
      </w:r>
    </w:p>
    <w:p w14:paraId="6D995CE8" w14:textId="77777777" w:rsidR="00C23AE8" w:rsidRDefault="00C23AE8" w:rsidP="00C23AE8">
      <w:pPr>
        <w:tabs>
          <w:tab w:val="left" w:pos="-720"/>
        </w:tabs>
        <w:ind w:right="-360"/>
        <w:rPr>
          <w:rFonts w:ascii="Calibri" w:hAnsi="Calibri"/>
          <w:spacing w:val="-3"/>
          <w:szCs w:val="24"/>
        </w:rPr>
      </w:pPr>
    </w:p>
    <w:p w14:paraId="2F8E198F" w14:textId="022285A6" w:rsidR="00C23AE8" w:rsidRPr="00A159E5" w:rsidRDefault="00C23AE8" w:rsidP="00C23AE8">
      <w:pPr>
        <w:tabs>
          <w:tab w:val="left" w:pos="-720"/>
        </w:tabs>
        <w:ind w:right="-360"/>
        <w:rPr>
          <w:rFonts w:ascii="Calibri" w:hAnsi="Calibri"/>
          <w:i/>
          <w:spacing w:val="-3"/>
          <w:sz w:val="20"/>
        </w:rPr>
      </w:pPr>
      <w:r>
        <w:rPr>
          <w:rFonts w:ascii="Calibri" w:hAnsi="Calibri"/>
          <w:i/>
          <w:spacing w:val="-3"/>
          <w:sz w:val="20"/>
        </w:rPr>
        <w:t>(</w:t>
      </w:r>
      <w:r w:rsidRPr="00A159E5">
        <w:rPr>
          <w:rFonts w:ascii="Calibri" w:hAnsi="Calibri"/>
          <w:i/>
          <w:spacing w:val="-3"/>
          <w:sz w:val="20"/>
        </w:rPr>
        <w:t>Revised</w:t>
      </w:r>
      <w:r>
        <w:rPr>
          <w:rFonts w:ascii="Calibri" w:hAnsi="Calibri"/>
          <w:i/>
          <w:spacing w:val="-3"/>
          <w:sz w:val="20"/>
        </w:rPr>
        <w:t xml:space="preserve"> </w:t>
      </w:r>
      <w:r w:rsidR="0007142E">
        <w:rPr>
          <w:rFonts w:ascii="Calibri" w:hAnsi="Calibri"/>
          <w:i/>
          <w:spacing w:val="-3"/>
          <w:sz w:val="20"/>
        </w:rPr>
        <w:t>October</w:t>
      </w:r>
      <w:r w:rsidR="00F127C8">
        <w:rPr>
          <w:rFonts w:ascii="Calibri" w:hAnsi="Calibri"/>
          <w:i/>
          <w:spacing w:val="-3"/>
          <w:sz w:val="20"/>
        </w:rPr>
        <w:t xml:space="preserve"> 201</w:t>
      </w:r>
      <w:r w:rsidR="00231387">
        <w:rPr>
          <w:rFonts w:ascii="Calibri" w:hAnsi="Calibri"/>
          <w:i/>
          <w:spacing w:val="-3"/>
          <w:sz w:val="20"/>
        </w:rPr>
        <w:t>9</w:t>
      </w:r>
      <w:r>
        <w:rPr>
          <w:rFonts w:ascii="Calibri" w:hAnsi="Calibri"/>
          <w:i/>
          <w:spacing w:val="-3"/>
          <w:sz w:val="20"/>
        </w:rPr>
        <w:t>)</w:t>
      </w:r>
    </w:p>
    <w:p w14:paraId="79773E5D" w14:textId="77777777" w:rsidR="00C23AE8" w:rsidRPr="002B11D4" w:rsidRDefault="00C23AE8" w:rsidP="00C23AE8">
      <w:pPr>
        <w:tabs>
          <w:tab w:val="left" w:pos="-720"/>
        </w:tabs>
        <w:ind w:right="-360"/>
        <w:rPr>
          <w:rFonts w:ascii="Calibri" w:hAnsi="Calibri"/>
          <w:spacing w:val="-3"/>
          <w:szCs w:val="24"/>
        </w:rPr>
      </w:pPr>
    </w:p>
    <w:p w14:paraId="6EA0778F" w14:textId="77777777" w:rsidR="002431D3" w:rsidRDefault="002431D3"/>
    <w:sectPr w:rsidR="002431D3" w:rsidSect="00533759">
      <w:endnotePr>
        <w:numFmt w:val="decimal"/>
      </w:endnotePr>
      <w:type w:val="continuous"/>
      <w:pgSz w:w="12240" w:h="15840" w:code="1"/>
      <w:pgMar w:top="1152" w:right="1440" w:bottom="1152" w:left="1440" w:header="720"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6384A" w14:textId="77777777" w:rsidR="00DF5CE9" w:rsidRDefault="00DF5CE9">
      <w:r>
        <w:separator/>
      </w:r>
    </w:p>
  </w:endnote>
  <w:endnote w:type="continuationSeparator" w:id="0">
    <w:p w14:paraId="3873D0D4" w14:textId="77777777" w:rsidR="00DF5CE9" w:rsidRDefault="00DF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12pt">
    <w:altName w:val="Times New Roman"/>
    <w:charset w:val="00"/>
    <w:family w:val="roman"/>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30B03" w14:textId="77777777" w:rsidR="0062139F" w:rsidRDefault="00621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2D765" w14:textId="77777777" w:rsidR="00C7208D" w:rsidRDefault="00291464" w:rsidP="00B92DE8">
    <w:pPr>
      <w:rPr>
        <w:spacing w:val="-3"/>
      </w:rPr>
    </w:pPr>
  </w:p>
  <w:p w14:paraId="6C5E088B" w14:textId="77777777" w:rsidR="00C7208D" w:rsidRPr="00A0484D" w:rsidRDefault="00C23AE8" w:rsidP="00B92DE8">
    <w:pPr>
      <w:pStyle w:val="Footer"/>
      <w:framePr w:wrap="around" w:vAnchor="text" w:hAnchor="margin" w:xAlign="right" w:y="13"/>
      <w:rPr>
        <w:rStyle w:val="PageNumber"/>
        <w:rFonts w:ascii="Verdana" w:hAnsi="Verdana"/>
        <w:sz w:val="18"/>
        <w:szCs w:val="18"/>
      </w:rPr>
    </w:pPr>
    <w:r w:rsidRPr="00A0484D">
      <w:rPr>
        <w:rStyle w:val="PageNumber"/>
        <w:rFonts w:ascii="Verdana" w:hAnsi="Verdana"/>
        <w:sz w:val="18"/>
        <w:szCs w:val="18"/>
      </w:rPr>
      <w:fldChar w:fldCharType="begin"/>
    </w:r>
    <w:r w:rsidRPr="00A0484D">
      <w:rPr>
        <w:rStyle w:val="PageNumber"/>
        <w:rFonts w:ascii="Verdana" w:hAnsi="Verdana"/>
        <w:sz w:val="18"/>
        <w:szCs w:val="18"/>
      </w:rPr>
      <w:instrText xml:space="preserve">PAGE  </w:instrText>
    </w:r>
    <w:r w:rsidRPr="00A0484D">
      <w:rPr>
        <w:rStyle w:val="PageNumber"/>
        <w:rFonts w:ascii="Verdana" w:hAnsi="Verdana"/>
        <w:sz w:val="18"/>
        <w:szCs w:val="18"/>
      </w:rPr>
      <w:fldChar w:fldCharType="separate"/>
    </w:r>
    <w:r>
      <w:rPr>
        <w:rStyle w:val="PageNumber"/>
        <w:rFonts w:ascii="Verdana" w:hAnsi="Verdana"/>
        <w:noProof/>
        <w:sz w:val="18"/>
        <w:szCs w:val="18"/>
      </w:rPr>
      <w:t>3</w:t>
    </w:r>
    <w:r w:rsidRPr="00A0484D">
      <w:rPr>
        <w:rStyle w:val="PageNumber"/>
        <w:rFonts w:ascii="Verdana" w:hAnsi="Verdana"/>
        <w:sz w:val="18"/>
        <w:szCs w:val="18"/>
      </w:rPr>
      <w:fldChar w:fldCharType="end"/>
    </w:r>
  </w:p>
  <w:p w14:paraId="6E7AA7F1" w14:textId="77777777" w:rsidR="00C7208D" w:rsidRDefault="00291464" w:rsidP="007A738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D42CA" w14:textId="77777777" w:rsidR="00C7208D" w:rsidRPr="006176EF" w:rsidRDefault="00C23AE8">
    <w:pPr>
      <w:pStyle w:val="Footer"/>
      <w:jc w:val="right"/>
      <w:rPr>
        <w:rFonts w:ascii="Verdana" w:hAnsi="Verdana"/>
        <w:sz w:val="18"/>
        <w:szCs w:val="18"/>
      </w:rPr>
    </w:pPr>
    <w:r w:rsidRPr="006176EF">
      <w:rPr>
        <w:rFonts w:ascii="Verdana" w:hAnsi="Verdana"/>
        <w:sz w:val="18"/>
        <w:szCs w:val="18"/>
      </w:rPr>
      <w:fldChar w:fldCharType="begin"/>
    </w:r>
    <w:r w:rsidRPr="006176EF">
      <w:rPr>
        <w:rFonts w:ascii="Verdana" w:hAnsi="Verdana"/>
        <w:sz w:val="18"/>
        <w:szCs w:val="18"/>
      </w:rPr>
      <w:instrText xml:space="preserve"> PAGE   \* MERGEFORMAT </w:instrText>
    </w:r>
    <w:r w:rsidRPr="006176EF">
      <w:rPr>
        <w:rFonts w:ascii="Verdana" w:hAnsi="Verdana"/>
        <w:sz w:val="18"/>
        <w:szCs w:val="18"/>
      </w:rPr>
      <w:fldChar w:fldCharType="separate"/>
    </w:r>
    <w:r w:rsidR="00883635">
      <w:rPr>
        <w:rFonts w:ascii="Verdana" w:hAnsi="Verdana"/>
        <w:noProof/>
        <w:sz w:val="18"/>
        <w:szCs w:val="18"/>
      </w:rPr>
      <w:t>1</w:t>
    </w:r>
    <w:r w:rsidRPr="006176EF">
      <w:rPr>
        <w:rFonts w:ascii="Verdana" w:hAnsi="Verdana"/>
        <w:sz w:val="18"/>
        <w:szCs w:val="18"/>
      </w:rPr>
      <w:fldChar w:fldCharType="end"/>
    </w:r>
  </w:p>
  <w:p w14:paraId="24681E78" w14:textId="77777777" w:rsidR="00C7208D" w:rsidRPr="0033113F" w:rsidRDefault="00291464" w:rsidP="0033113F">
    <w:pPr>
      <w:pStyle w:val="Footer"/>
      <w:tabs>
        <w:tab w:val="clear" w:pos="4320"/>
        <w:tab w:val="center" w:pos="5040"/>
      </w:tabs>
      <w:jc w:val="right"/>
      <w:rPr>
        <w:rFonts w:ascii="Verdana" w:hAnsi="Verdana"/>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763F9" w14:textId="77777777" w:rsidR="00C7208D" w:rsidRPr="00A0484D" w:rsidRDefault="00C23AE8" w:rsidP="00DD2C2A">
    <w:pPr>
      <w:pStyle w:val="Footer"/>
      <w:framePr w:wrap="around" w:vAnchor="text" w:hAnchor="margin" w:xAlign="right" w:y="1"/>
      <w:rPr>
        <w:rStyle w:val="PageNumber"/>
        <w:rFonts w:ascii="Verdana" w:hAnsi="Verdana"/>
        <w:sz w:val="18"/>
        <w:szCs w:val="18"/>
      </w:rPr>
    </w:pPr>
    <w:r w:rsidRPr="00A0484D">
      <w:rPr>
        <w:rStyle w:val="PageNumber"/>
        <w:rFonts w:ascii="Verdana" w:hAnsi="Verdana"/>
        <w:sz w:val="18"/>
        <w:szCs w:val="18"/>
      </w:rPr>
      <w:fldChar w:fldCharType="begin"/>
    </w:r>
    <w:r w:rsidRPr="00A0484D">
      <w:rPr>
        <w:rStyle w:val="PageNumber"/>
        <w:rFonts w:ascii="Verdana" w:hAnsi="Verdana"/>
        <w:sz w:val="18"/>
        <w:szCs w:val="18"/>
      </w:rPr>
      <w:instrText xml:space="preserve">PAGE  </w:instrText>
    </w:r>
    <w:r w:rsidRPr="00A0484D">
      <w:rPr>
        <w:rStyle w:val="PageNumber"/>
        <w:rFonts w:ascii="Verdana" w:hAnsi="Verdana"/>
        <w:sz w:val="18"/>
        <w:szCs w:val="18"/>
      </w:rPr>
      <w:fldChar w:fldCharType="separate"/>
    </w:r>
    <w:r w:rsidR="00126044">
      <w:rPr>
        <w:rStyle w:val="PageNumber"/>
        <w:rFonts w:ascii="Verdana" w:hAnsi="Verdana"/>
        <w:noProof/>
        <w:sz w:val="18"/>
        <w:szCs w:val="18"/>
      </w:rPr>
      <w:t>2</w:t>
    </w:r>
    <w:r w:rsidRPr="00A0484D">
      <w:rPr>
        <w:rStyle w:val="PageNumber"/>
        <w:rFonts w:ascii="Verdana" w:hAnsi="Verdana"/>
        <w:sz w:val="18"/>
        <w:szCs w:val="18"/>
      </w:rPr>
      <w:fldChar w:fldCharType="end"/>
    </w:r>
  </w:p>
  <w:p w14:paraId="3CC32FE8" w14:textId="77777777" w:rsidR="00C7208D" w:rsidRDefault="00291464" w:rsidP="007A738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57639" w14:textId="77777777" w:rsidR="00C7208D" w:rsidRPr="006176EF" w:rsidRDefault="00C23AE8">
    <w:pPr>
      <w:pStyle w:val="Footer"/>
      <w:jc w:val="right"/>
      <w:rPr>
        <w:rFonts w:ascii="Verdana" w:hAnsi="Verdana"/>
        <w:sz w:val="18"/>
        <w:szCs w:val="18"/>
      </w:rPr>
    </w:pPr>
    <w:r w:rsidRPr="006176EF">
      <w:rPr>
        <w:rFonts w:ascii="Verdana" w:hAnsi="Verdana"/>
        <w:sz w:val="18"/>
        <w:szCs w:val="18"/>
      </w:rPr>
      <w:fldChar w:fldCharType="begin"/>
    </w:r>
    <w:r w:rsidRPr="006176EF">
      <w:rPr>
        <w:rFonts w:ascii="Verdana" w:hAnsi="Verdana"/>
        <w:sz w:val="18"/>
        <w:szCs w:val="18"/>
      </w:rPr>
      <w:instrText xml:space="preserve"> PAGE   \* MERGEFORMAT </w:instrText>
    </w:r>
    <w:r w:rsidRPr="006176EF">
      <w:rPr>
        <w:rFonts w:ascii="Verdana" w:hAnsi="Verdana"/>
        <w:sz w:val="18"/>
        <w:szCs w:val="18"/>
      </w:rPr>
      <w:fldChar w:fldCharType="separate"/>
    </w:r>
    <w:r w:rsidR="00126044">
      <w:rPr>
        <w:rFonts w:ascii="Verdana" w:hAnsi="Verdana"/>
        <w:noProof/>
        <w:sz w:val="18"/>
        <w:szCs w:val="18"/>
      </w:rPr>
      <w:t>3</w:t>
    </w:r>
    <w:r w:rsidRPr="006176EF">
      <w:rPr>
        <w:rFonts w:ascii="Verdana" w:hAnsi="Verdana"/>
        <w:sz w:val="18"/>
        <w:szCs w:val="18"/>
      </w:rPr>
      <w:fldChar w:fldCharType="end"/>
    </w:r>
  </w:p>
  <w:p w14:paraId="7CC5599F" w14:textId="77777777" w:rsidR="00C7208D" w:rsidRPr="0033113F" w:rsidRDefault="00291464" w:rsidP="0033113F">
    <w:pPr>
      <w:pStyle w:val="Footer"/>
      <w:tabs>
        <w:tab w:val="clear" w:pos="4320"/>
        <w:tab w:val="center" w:pos="5040"/>
      </w:tabs>
      <w:jc w:val="right"/>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69548" w14:textId="77777777" w:rsidR="00DF5CE9" w:rsidRDefault="00DF5CE9">
      <w:r>
        <w:separator/>
      </w:r>
    </w:p>
  </w:footnote>
  <w:footnote w:type="continuationSeparator" w:id="0">
    <w:p w14:paraId="5B64B375" w14:textId="77777777" w:rsidR="00DF5CE9" w:rsidRDefault="00DF5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C7F13" w14:textId="77777777" w:rsidR="0062139F" w:rsidRDefault="00621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051C" w14:textId="77777777" w:rsidR="0062139F" w:rsidRDefault="006213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50885" w14:textId="77777777" w:rsidR="0062139F" w:rsidRDefault="00621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E2747"/>
    <w:multiLevelType w:val="hybridMultilevel"/>
    <w:tmpl w:val="03EAA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3C06442"/>
    <w:multiLevelType w:val="hybridMultilevel"/>
    <w:tmpl w:val="C8003D0A"/>
    <w:lvl w:ilvl="0" w:tplc="23F85184">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F96CDE"/>
    <w:multiLevelType w:val="multilevel"/>
    <w:tmpl w:val="F4F87E7A"/>
    <w:lvl w:ilvl="0">
      <w:start w:val="1"/>
      <w:numFmt w:val="decimal"/>
      <w:lvlText w:val="%1)"/>
      <w:lvlJc w:val="left"/>
      <w:pPr>
        <w:ind w:left="360" w:hanging="360"/>
      </w:pPr>
      <w:rPr>
        <w:rFonts w:hint="default"/>
        <w:b w:val="0"/>
        <w:i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AE8"/>
    <w:rsid w:val="00044C7A"/>
    <w:rsid w:val="0007142E"/>
    <w:rsid w:val="00082531"/>
    <w:rsid w:val="000952EA"/>
    <w:rsid w:val="000B7E41"/>
    <w:rsid w:val="001166D8"/>
    <w:rsid w:val="00125C99"/>
    <w:rsid w:val="00126044"/>
    <w:rsid w:val="001270FE"/>
    <w:rsid w:val="00231387"/>
    <w:rsid w:val="002431D3"/>
    <w:rsid w:val="0025172D"/>
    <w:rsid w:val="00291464"/>
    <w:rsid w:val="0029442A"/>
    <w:rsid w:val="002B31C5"/>
    <w:rsid w:val="00381911"/>
    <w:rsid w:val="0062139F"/>
    <w:rsid w:val="0069550A"/>
    <w:rsid w:val="006D04E7"/>
    <w:rsid w:val="008344FA"/>
    <w:rsid w:val="00865FCC"/>
    <w:rsid w:val="00883635"/>
    <w:rsid w:val="00960FA9"/>
    <w:rsid w:val="00A678C6"/>
    <w:rsid w:val="00A72A17"/>
    <w:rsid w:val="00A82846"/>
    <w:rsid w:val="00AD60E1"/>
    <w:rsid w:val="00B67AD1"/>
    <w:rsid w:val="00B76CB6"/>
    <w:rsid w:val="00C23AE8"/>
    <w:rsid w:val="00D05DEA"/>
    <w:rsid w:val="00D16B71"/>
    <w:rsid w:val="00D5330F"/>
    <w:rsid w:val="00D60646"/>
    <w:rsid w:val="00DF5CE9"/>
    <w:rsid w:val="00E711E4"/>
    <w:rsid w:val="00F127C8"/>
    <w:rsid w:val="00FF4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BB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AE8"/>
    <w:pPr>
      <w:spacing w:after="0" w:line="240" w:lineRule="auto"/>
    </w:pPr>
    <w:rPr>
      <w:rFonts w:ascii="CG Times 12pt" w:eastAsia="Times New Roman" w:hAnsi="CG Times 12p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23AE8"/>
  </w:style>
  <w:style w:type="paragraph" w:styleId="Footer">
    <w:name w:val="footer"/>
    <w:basedOn w:val="Normal"/>
    <w:link w:val="FooterChar"/>
    <w:uiPriority w:val="99"/>
    <w:rsid w:val="00C23AE8"/>
    <w:pPr>
      <w:tabs>
        <w:tab w:val="center" w:pos="4320"/>
        <w:tab w:val="right" w:pos="8640"/>
      </w:tabs>
    </w:pPr>
  </w:style>
  <w:style w:type="character" w:customStyle="1" w:styleId="FooterChar">
    <w:name w:val="Footer Char"/>
    <w:basedOn w:val="DefaultParagraphFont"/>
    <w:link w:val="Footer"/>
    <w:uiPriority w:val="99"/>
    <w:rsid w:val="00C23AE8"/>
    <w:rPr>
      <w:rFonts w:ascii="CG Times 12pt" w:eastAsia="Times New Roman" w:hAnsi="CG Times 12pt" w:cs="Times New Roman"/>
      <w:sz w:val="24"/>
      <w:szCs w:val="20"/>
    </w:rPr>
  </w:style>
  <w:style w:type="character" w:styleId="Hyperlink">
    <w:name w:val="Hyperlink"/>
    <w:basedOn w:val="DefaultParagraphFont"/>
    <w:rsid w:val="00C23AE8"/>
    <w:rPr>
      <w:color w:val="0000FF"/>
      <w:u w:val="single"/>
    </w:rPr>
  </w:style>
  <w:style w:type="paragraph" w:styleId="ListParagraph">
    <w:name w:val="List Paragraph"/>
    <w:basedOn w:val="Normal"/>
    <w:uiPriority w:val="34"/>
    <w:qFormat/>
    <w:rsid w:val="00C23AE8"/>
    <w:pPr>
      <w:ind w:left="720"/>
    </w:pPr>
  </w:style>
  <w:style w:type="paragraph" w:styleId="Header">
    <w:name w:val="header"/>
    <w:basedOn w:val="Normal"/>
    <w:link w:val="HeaderChar"/>
    <w:uiPriority w:val="99"/>
    <w:unhideWhenUsed/>
    <w:rsid w:val="0062139F"/>
    <w:pPr>
      <w:tabs>
        <w:tab w:val="center" w:pos="4680"/>
        <w:tab w:val="right" w:pos="9360"/>
      </w:tabs>
    </w:pPr>
  </w:style>
  <w:style w:type="character" w:customStyle="1" w:styleId="HeaderChar">
    <w:name w:val="Header Char"/>
    <w:basedOn w:val="DefaultParagraphFont"/>
    <w:link w:val="Header"/>
    <w:uiPriority w:val="99"/>
    <w:rsid w:val="0062139F"/>
    <w:rPr>
      <w:rFonts w:ascii="CG Times 12pt" w:eastAsia="Times New Roman" w:hAnsi="CG Times 12pt" w:cs="Times New Roman"/>
      <w:sz w:val="24"/>
      <w:szCs w:val="20"/>
    </w:rPr>
  </w:style>
  <w:style w:type="character" w:styleId="FollowedHyperlink">
    <w:name w:val="FollowedHyperlink"/>
    <w:basedOn w:val="DefaultParagraphFont"/>
    <w:uiPriority w:val="99"/>
    <w:semiHidden/>
    <w:unhideWhenUsed/>
    <w:rsid w:val="00044C7A"/>
    <w:rPr>
      <w:color w:val="954F72" w:themeColor="followedHyperlink"/>
      <w:u w:val="single"/>
    </w:rPr>
  </w:style>
  <w:style w:type="paragraph" w:styleId="BalloonText">
    <w:name w:val="Balloon Text"/>
    <w:basedOn w:val="Normal"/>
    <w:link w:val="BalloonTextChar"/>
    <w:uiPriority w:val="99"/>
    <w:semiHidden/>
    <w:unhideWhenUsed/>
    <w:rsid w:val="00251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72D"/>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71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larmanfoundation.org/eating-disorders-research"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5638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2019-10-04T15:22:00Z</dcterms:created>
  <dcterms:modified xsi:type="dcterms:W3CDTF">2019-10-04T15:22:00Z</dcterms:modified>
</cp:coreProperties>
</file>